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E210F6" w14:textId="53CD0475" w:rsidR="00726A93" w:rsidRDefault="00D55D4A">
      <w:pPr>
        <w:rPr>
          <w:sz w:val="16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 wp14:anchorId="1B7B0C12" wp14:editId="7B30EE2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1524000" cy="957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7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93">
        <w:t xml:space="preserve"> </w:t>
      </w:r>
    </w:p>
    <w:p w14:paraId="12B16857" w14:textId="12478A0D" w:rsidR="00726A93" w:rsidRDefault="001A1BF1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8C2FC" wp14:editId="1821A1AA">
                <wp:simplePos x="0" y="0"/>
                <wp:positionH relativeFrom="margin">
                  <wp:posOffset>1638300</wp:posOffset>
                </wp:positionH>
                <wp:positionV relativeFrom="paragraph">
                  <wp:posOffset>102235</wp:posOffset>
                </wp:positionV>
                <wp:extent cx="3571875" cy="1104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F9919" w14:textId="35213D59" w:rsidR="00A170D1" w:rsidRPr="005F37F9" w:rsidRDefault="00B20CB9" w:rsidP="00A170D1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F37F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Gard Vintners</w:t>
                            </w:r>
                          </w:p>
                          <w:p w14:paraId="5A911DCF" w14:textId="42E2A3A8" w:rsidR="00A170D1" w:rsidRPr="005F37F9" w:rsidRDefault="00B20CB9" w:rsidP="00DB18AC">
                            <w:pPr>
                              <w:jc w:val="center"/>
                              <w:rPr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F37F9">
                              <w:rPr>
                                <w:bCs/>
                                <w:color w:val="000000"/>
                                <w:sz w:val="32"/>
                                <w:szCs w:val="32"/>
                              </w:rPr>
                              <w:t>Zoom Tasting Event</w:t>
                            </w:r>
                          </w:p>
                          <w:p w14:paraId="62A9E8AD" w14:textId="5C35F3DC" w:rsidR="00A170D1" w:rsidRPr="005F37F9" w:rsidRDefault="00A170D1" w:rsidP="00B20CB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5F37F9">
                              <w:rPr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2970BA" w:rsidRPr="005F37F9">
                              <w:rPr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March</w:t>
                            </w:r>
                            <w:r w:rsidR="00B20CB9" w:rsidRPr="005F37F9">
                              <w:rPr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18</w:t>
                            </w:r>
                            <w:r w:rsidR="00B20CB9" w:rsidRPr="005F37F9">
                              <w:rPr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20CB9" w:rsidRPr="005F37F9">
                              <w:rPr>
                                <w:bCs/>
                                <w:color w:val="000000"/>
                                <w:sz w:val="32"/>
                                <w:szCs w:val="32"/>
                              </w:rPr>
                              <w:t>, at 7:00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8C2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pt;margin-top:8.05pt;width:281.2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" fillcolor="white [3201]" stroked="f" strokeweight=".5pt">
                <v:textbox>
                  <w:txbxContent>
                    <w:p w14:paraId="3BAF9919" w14:textId="35213D59" w:rsidR="00A170D1" w:rsidRPr="005F37F9" w:rsidRDefault="00B20CB9" w:rsidP="00A170D1">
                      <w:pPr>
                        <w:spacing w:after="120"/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5F37F9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Gard Vintners</w:t>
                      </w:r>
                    </w:p>
                    <w:p w14:paraId="5A911DCF" w14:textId="42E2A3A8" w:rsidR="00A170D1" w:rsidRPr="005F37F9" w:rsidRDefault="00B20CB9" w:rsidP="00DB18AC">
                      <w:pPr>
                        <w:jc w:val="center"/>
                        <w:rPr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F37F9">
                        <w:rPr>
                          <w:bCs/>
                          <w:color w:val="000000"/>
                          <w:sz w:val="32"/>
                          <w:szCs w:val="32"/>
                        </w:rPr>
                        <w:t>Zoom Tasting Event</w:t>
                      </w:r>
                    </w:p>
                    <w:p w14:paraId="62A9E8AD" w14:textId="5C35F3DC" w:rsidR="00A170D1" w:rsidRPr="005F37F9" w:rsidRDefault="00A170D1" w:rsidP="00B20CB9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</w:rPr>
                      </w:pPr>
                      <w:r w:rsidRPr="005F37F9">
                        <w:rPr>
                          <w:bCs/>
                          <w:color w:val="000000"/>
                          <w:sz w:val="32"/>
                          <w:szCs w:val="32"/>
                        </w:rPr>
                        <w:t xml:space="preserve">Thursday, </w:t>
                      </w:r>
                      <w:r w:rsidR="002970BA" w:rsidRPr="005F37F9">
                        <w:rPr>
                          <w:bCs/>
                          <w:color w:val="000000"/>
                          <w:sz w:val="32"/>
                          <w:szCs w:val="32"/>
                        </w:rPr>
                        <w:t>March</w:t>
                      </w:r>
                      <w:r w:rsidR="00B20CB9" w:rsidRPr="005F37F9">
                        <w:rPr>
                          <w:bCs/>
                          <w:color w:val="000000"/>
                          <w:sz w:val="32"/>
                          <w:szCs w:val="32"/>
                        </w:rPr>
                        <w:t xml:space="preserve"> 18</w:t>
                      </w:r>
                      <w:r w:rsidR="00B20CB9" w:rsidRPr="005F37F9">
                        <w:rPr>
                          <w:bCs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20CB9" w:rsidRPr="005F37F9">
                        <w:rPr>
                          <w:bCs/>
                          <w:color w:val="000000"/>
                          <w:sz w:val="32"/>
                          <w:szCs w:val="32"/>
                        </w:rPr>
                        <w:t>, at 7:00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C8335" w14:textId="1663EB53" w:rsidR="00391654" w:rsidRDefault="00391654" w:rsidP="0010243E">
      <w:pPr>
        <w:spacing w:after="120"/>
        <w:jc w:val="center"/>
        <w:rPr>
          <w:b/>
          <w:bCs/>
          <w:color w:val="000000"/>
          <w:sz w:val="40"/>
          <w:szCs w:val="40"/>
        </w:rPr>
      </w:pPr>
    </w:p>
    <w:p w14:paraId="04426B8A" w14:textId="3ADAD2C8" w:rsidR="00A170D1" w:rsidRDefault="00A170D1" w:rsidP="0010243E">
      <w:pPr>
        <w:spacing w:after="120"/>
        <w:jc w:val="center"/>
        <w:rPr>
          <w:color w:val="000000"/>
          <w:sz w:val="12"/>
          <w:szCs w:val="12"/>
        </w:rPr>
      </w:pPr>
    </w:p>
    <w:p w14:paraId="03243419" w14:textId="665D1236" w:rsidR="00A170D1" w:rsidRDefault="00A170D1" w:rsidP="0010243E">
      <w:pPr>
        <w:spacing w:after="120"/>
        <w:jc w:val="center"/>
        <w:rPr>
          <w:color w:val="000000"/>
          <w:sz w:val="12"/>
          <w:szCs w:val="12"/>
        </w:rPr>
      </w:pPr>
    </w:p>
    <w:p w14:paraId="1EEF67F2" w14:textId="63404EF7" w:rsidR="00A170D1" w:rsidRDefault="00A170D1" w:rsidP="0010243E">
      <w:pPr>
        <w:spacing w:after="120"/>
        <w:jc w:val="center"/>
        <w:rPr>
          <w:color w:val="000000"/>
          <w:sz w:val="12"/>
          <w:szCs w:val="12"/>
        </w:rPr>
      </w:pPr>
    </w:p>
    <w:p w14:paraId="61735F9E" w14:textId="5D0BA307" w:rsidR="00A170D1" w:rsidRDefault="00A170D1" w:rsidP="0010243E">
      <w:pPr>
        <w:spacing w:after="120"/>
        <w:jc w:val="center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4DB36" wp14:editId="5C353B1A">
                <wp:simplePos x="0" y="0"/>
                <wp:positionH relativeFrom="column">
                  <wp:posOffset>-1807210</wp:posOffset>
                </wp:positionH>
                <wp:positionV relativeFrom="paragraph">
                  <wp:posOffset>125095</wp:posOffset>
                </wp:positionV>
                <wp:extent cx="1285875" cy="2667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FE009" w14:textId="77777777" w:rsidR="00391654" w:rsidRDefault="00391654" w:rsidP="003916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WWW.WENWINE.ORG</w:t>
                            </w:r>
                          </w:p>
                          <w:p w14:paraId="2802979B" w14:textId="77777777" w:rsidR="00391654" w:rsidRDefault="00391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DB36" id="Text Box 13" o:spid="_x0000_s1027" type="#_x0000_t202" style="position:absolute;left:0;text-align:left;margin-left:-142.3pt;margin-top:9.85pt;width:101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" fillcolor="white [3201]" stroked="f" strokeweight=".5pt">
                <v:textbox>
                  <w:txbxContent>
                    <w:p w14:paraId="3CBFE009" w14:textId="77777777" w:rsidR="00391654" w:rsidRDefault="00391654" w:rsidP="0039165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WWW.WENWINE.ORG</w:t>
                      </w:r>
                    </w:p>
                    <w:p w14:paraId="2802979B" w14:textId="77777777" w:rsidR="00391654" w:rsidRDefault="00391654"/>
                  </w:txbxContent>
                </v:textbox>
              </v:shape>
            </w:pict>
          </mc:Fallback>
        </mc:AlternateContent>
      </w:r>
    </w:p>
    <w:p w14:paraId="222823CA" w14:textId="67C8BDB0" w:rsidR="00A170D1" w:rsidRDefault="00A170D1" w:rsidP="0010243E">
      <w:pPr>
        <w:spacing w:after="120"/>
        <w:jc w:val="center"/>
        <w:rPr>
          <w:color w:val="000000"/>
          <w:sz w:val="12"/>
          <w:szCs w:val="12"/>
        </w:rPr>
      </w:pPr>
    </w:p>
    <w:p w14:paraId="78F1CBBB" w14:textId="02E3228D" w:rsidR="00A170D1" w:rsidRDefault="000C3753" w:rsidP="0010243E">
      <w:pPr>
        <w:spacing w:after="12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98203" wp14:editId="396821B3">
                <wp:simplePos x="0" y="0"/>
                <wp:positionH relativeFrom="margin">
                  <wp:posOffset>180975</wp:posOffset>
                </wp:positionH>
                <wp:positionV relativeFrom="paragraph">
                  <wp:posOffset>26670</wp:posOffset>
                </wp:positionV>
                <wp:extent cx="3714750" cy="16954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85906" w14:textId="547A9251" w:rsidR="00850DDB" w:rsidRPr="005F37F9" w:rsidRDefault="006777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Our Society is honored to present wines from </w:t>
                            </w:r>
                            <w:r w:rsidR="0099217D" w:rsidRPr="005F37F9">
                              <w:rPr>
                                <w:sz w:val="24"/>
                                <w:szCs w:val="24"/>
                              </w:rPr>
                              <w:t>Gard Vintners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>, located in Royal Slope</w:t>
                            </w:r>
                            <w:r w:rsidR="001A1BF1" w:rsidRPr="005F37F9">
                              <w:rPr>
                                <w:sz w:val="24"/>
                                <w:szCs w:val="24"/>
                              </w:rPr>
                              <w:t>, Washington State’s newest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AVA.  Their portfolio of 90+ point wines include reds, whites, rosés and dessert wines, all grown sustainably at Lawrence Vineyards.  </w:t>
                            </w:r>
                            <w:r w:rsidR="00850DDB" w:rsidRPr="005F37F9">
                              <w:rPr>
                                <w:sz w:val="24"/>
                                <w:szCs w:val="24"/>
                              </w:rPr>
                              <w:t xml:space="preserve">They operate tasting rooms in Ellensburg, Walla Walla, and Woodinville. </w:t>
                            </w:r>
                          </w:p>
                          <w:p w14:paraId="359F93E9" w14:textId="43566CC1" w:rsidR="00850DDB" w:rsidRPr="005F37F9" w:rsidRDefault="001A1BF1" w:rsidP="001A1BF1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Josh and </w:t>
                            </w:r>
                            <w:r w:rsidR="00850DDB" w:rsidRPr="005F37F9">
                              <w:rPr>
                                <w:sz w:val="24"/>
                                <w:szCs w:val="24"/>
                              </w:rPr>
                              <w:t xml:space="preserve">Lisa Lawrence will be joining us on Zoom and 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850DDB" w:rsidRPr="005F37F9">
                              <w:rPr>
                                <w:sz w:val="24"/>
                                <w:szCs w:val="24"/>
                              </w:rPr>
                              <w:t xml:space="preserve">welcome your questions and comments.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8203" id="Text Box 8" o:spid="_x0000_s1028" type="#_x0000_t202" style="position:absolute;left:0;text-align:left;margin-left:14.25pt;margin-top:2.1pt;width:292.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" stroked="f">
                <v:textbox>
                  <w:txbxContent>
                    <w:p w14:paraId="35785906" w14:textId="547A9251" w:rsidR="00850DDB" w:rsidRPr="005F37F9" w:rsidRDefault="00677769">
                      <w:pPr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Our Society is honored to present wines from </w:t>
                      </w:r>
                      <w:r w:rsidR="0099217D" w:rsidRPr="005F37F9">
                        <w:rPr>
                          <w:sz w:val="24"/>
                          <w:szCs w:val="24"/>
                        </w:rPr>
                        <w:t>Gard Vintners</w:t>
                      </w:r>
                      <w:r w:rsidRPr="005F37F9">
                        <w:rPr>
                          <w:sz w:val="24"/>
                          <w:szCs w:val="24"/>
                        </w:rPr>
                        <w:t>, located in Royal Slope</w:t>
                      </w:r>
                      <w:r w:rsidR="001A1BF1" w:rsidRPr="005F37F9">
                        <w:rPr>
                          <w:sz w:val="24"/>
                          <w:szCs w:val="24"/>
                        </w:rPr>
                        <w:t>, Washington State’s newest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AVA.  Their portfolio of 90+ point wines include reds, whites, rosés and dessert wines, all grown sustainably at Lawrence Vineyards.  </w:t>
                      </w:r>
                      <w:r w:rsidR="00850DDB" w:rsidRPr="005F37F9">
                        <w:rPr>
                          <w:sz w:val="24"/>
                          <w:szCs w:val="24"/>
                        </w:rPr>
                        <w:t xml:space="preserve">They operate tasting rooms in Ellensburg, Walla Walla, and Woodinville. </w:t>
                      </w:r>
                    </w:p>
                    <w:p w14:paraId="359F93E9" w14:textId="43566CC1" w:rsidR="00850DDB" w:rsidRPr="005F37F9" w:rsidRDefault="001A1BF1" w:rsidP="001A1BF1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Josh and </w:t>
                      </w:r>
                      <w:r w:rsidR="00850DDB" w:rsidRPr="005F37F9">
                        <w:rPr>
                          <w:sz w:val="24"/>
                          <w:szCs w:val="24"/>
                        </w:rPr>
                        <w:t xml:space="preserve">Lisa Lawrence will be joining us on Zoom and 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they </w:t>
                      </w:r>
                      <w:r w:rsidR="00850DDB" w:rsidRPr="005F37F9">
                        <w:rPr>
                          <w:sz w:val="24"/>
                          <w:szCs w:val="24"/>
                        </w:rPr>
                        <w:t xml:space="preserve">welcome your questions and comments.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7F9" w:rsidRPr="00435B38">
        <w:rPr>
          <w:noProof/>
        </w:rPr>
        <w:drawing>
          <wp:anchor distT="0" distB="0" distL="0" distR="0" simplePos="0" relativeHeight="251659264" behindDoc="0" locked="0" layoutInCell="1" allowOverlap="1" wp14:anchorId="2ACE1FBB" wp14:editId="2FFC45C6">
            <wp:simplePos x="0" y="0"/>
            <wp:positionH relativeFrom="column">
              <wp:posOffset>4080510</wp:posOffset>
            </wp:positionH>
            <wp:positionV relativeFrom="paragraph">
              <wp:posOffset>45720</wp:posOffset>
            </wp:positionV>
            <wp:extent cx="2547620" cy="1695450"/>
            <wp:effectExtent l="19050" t="19050" r="24130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69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AC7B" w14:textId="6E2D13D6" w:rsidR="00A170D1" w:rsidRDefault="00A170D1" w:rsidP="0010243E">
      <w:pPr>
        <w:spacing w:after="120"/>
        <w:jc w:val="center"/>
        <w:rPr>
          <w:color w:val="000000"/>
          <w:sz w:val="12"/>
          <w:szCs w:val="12"/>
        </w:rPr>
      </w:pPr>
    </w:p>
    <w:p w14:paraId="79E2EC15" w14:textId="1967D656" w:rsidR="00D22DD3" w:rsidRPr="00435B38" w:rsidRDefault="00726A93" w:rsidP="00435B38">
      <w:pPr>
        <w:ind w:right="690"/>
        <w:rPr>
          <w:sz w:val="22"/>
          <w:szCs w:val="22"/>
        </w:rPr>
      </w:pPr>
      <w:r>
        <w:rPr>
          <w:color w:val="000000"/>
          <w:sz w:val="12"/>
          <w:szCs w:val="12"/>
        </w:rPr>
        <w:tab/>
      </w:r>
    </w:p>
    <w:p w14:paraId="1187D625" w14:textId="380A2FB9" w:rsidR="00D22DD3" w:rsidRDefault="00D22DD3" w:rsidP="00435B38"/>
    <w:p w14:paraId="232F0E4D" w14:textId="1C7514DC" w:rsidR="00435B38" w:rsidRDefault="00435B38" w:rsidP="00435B38"/>
    <w:p w14:paraId="5F44770A" w14:textId="3EC7ED17" w:rsidR="00435B38" w:rsidRDefault="00435B38" w:rsidP="00435B38"/>
    <w:p w14:paraId="60979705" w14:textId="5FE22493" w:rsidR="00435B38" w:rsidRDefault="00435B38" w:rsidP="00435B38"/>
    <w:p w14:paraId="3289733C" w14:textId="0E30510A" w:rsidR="00435B38" w:rsidRDefault="00435B38" w:rsidP="00435B38"/>
    <w:p w14:paraId="5E168529" w14:textId="3D10EB4F" w:rsidR="00435B38" w:rsidRDefault="00435B38" w:rsidP="00435B38"/>
    <w:p w14:paraId="20FF50DC" w14:textId="361E3BBD" w:rsidR="00435B38" w:rsidRDefault="00435B38" w:rsidP="00435B38"/>
    <w:p w14:paraId="7DCDCF06" w14:textId="607CC780" w:rsidR="00435B38" w:rsidRDefault="00435B38" w:rsidP="00435B38"/>
    <w:p w14:paraId="5B8C27D7" w14:textId="3C4FFEF2" w:rsidR="00435B38" w:rsidRDefault="00435B38" w:rsidP="00435B38"/>
    <w:p w14:paraId="2AE15D51" w14:textId="52CCBD2E" w:rsidR="00435B38" w:rsidRPr="00435B38" w:rsidRDefault="00435B38" w:rsidP="00435B38"/>
    <w:p w14:paraId="22C5A9B8" w14:textId="378AFE21" w:rsidR="00435B38" w:rsidRDefault="000C3753" w:rsidP="00435B38">
      <w:r>
        <w:rPr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269E6" wp14:editId="4EEDD8F6">
                <wp:simplePos x="0" y="0"/>
                <wp:positionH relativeFrom="column">
                  <wp:posOffset>2419350</wp:posOffset>
                </wp:positionH>
                <wp:positionV relativeFrom="paragraph">
                  <wp:posOffset>125730</wp:posOffset>
                </wp:positionV>
                <wp:extent cx="4095750" cy="9429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E894" w14:textId="75A5F188" w:rsidR="00B54567" w:rsidRPr="000C3753" w:rsidRDefault="00B54567" w:rsidP="00B545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3753">
                              <w:rPr>
                                <w:sz w:val="24"/>
                                <w:szCs w:val="24"/>
                              </w:rPr>
                              <w:t xml:space="preserve">Lisa and Josh met in college and after getting married, moved back to Royal City where Josh was raised. His family’s vast acreage in the Royal Slope region began over </w:t>
                            </w:r>
                            <w:r w:rsidR="00EC41A7" w:rsidRPr="000C375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0C3753">
                              <w:rPr>
                                <w:sz w:val="24"/>
                                <w:szCs w:val="24"/>
                              </w:rPr>
                              <w:t xml:space="preserve">0 years ago by his father, John Lawrence, and uncle Sandy Lawrence.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9E6" id="Text Box 10" o:spid="_x0000_s1029" type="#_x0000_t202" style="position:absolute;margin-left:190.5pt;margin-top:9.9pt;width:322.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" stroked="f">
                <v:textbox>
                  <w:txbxContent>
                    <w:p w14:paraId="4BB5E894" w14:textId="75A5F188" w:rsidR="00B54567" w:rsidRPr="000C3753" w:rsidRDefault="00B54567" w:rsidP="00B54567">
                      <w:pPr>
                        <w:rPr>
                          <w:sz w:val="24"/>
                          <w:szCs w:val="24"/>
                        </w:rPr>
                      </w:pPr>
                      <w:r w:rsidRPr="000C3753">
                        <w:rPr>
                          <w:sz w:val="24"/>
                          <w:szCs w:val="24"/>
                        </w:rPr>
                        <w:t xml:space="preserve">Lisa and Josh met in college and after getting married, moved back to Royal City where Josh was raised. His family’s vast acreage in the Royal Slope region began over </w:t>
                      </w:r>
                      <w:r w:rsidR="00EC41A7" w:rsidRPr="000C3753">
                        <w:rPr>
                          <w:sz w:val="24"/>
                          <w:szCs w:val="24"/>
                        </w:rPr>
                        <w:t>4</w:t>
                      </w:r>
                      <w:r w:rsidRPr="000C3753">
                        <w:rPr>
                          <w:sz w:val="24"/>
                          <w:szCs w:val="24"/>
                        </w:rPr>
                        <w:t xml:space="preserve">0 years ago by his father, John Lawrence, and uncle Sandy Lawrence.  </w:t>
                      </w:r>
                    </w:p>
                  </w:txbxContent>
                </v:textbox>
              </v:shape>
            </w:pict>
          </mc:Fallback>
        </mc:AlternateContent>
      </w:r>
      <w:r w:rsidR="005F37F9" w:rsidRPr="00555049">
        <w:rPr>
          <w:noProof/>
          <w:sz w:val="28"/>
          <w:szCs w:val="28"/>
        </w:rPr>
        <w:drawing>
          <wp:anchor distT="0" distB="0" distL="0" distR="0" simplePos="0" relativeHeight="251676672" behindDoc="0" locked="0" layoutInCell="1" allowOverlap="1" wp14:anchorId="1F6DF039" wp14:editId="2CF93B30">
            <wp:simplePos x="0" y="0"/>
            <wp:positionH relativeFrom="column">
              <wp:posOffset>723900</wp:posOffset>
            </wp:positionH>
            <wp:positionV relativeFrom="paragraph">
              <wp:posOffset>27305</wp:posOffset>
            </wp:positionV>
            <wp:extent cx="1447800" cy="1993900"/>
            <wp:effectExtent l="19050" t="19050" r="19050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CC1A7" w14:textId="1A711FCF" w:rsidR="00726A93" w:rsidRDefault="00726A93">
      <w:pPr>
        <w:autoSpaceDE w:val="0"/>
      </w:pPr>
    </w:p>
    <w:p w14:paraId="486DD3EC" w14:textId="1A6B9551" w:rsidR="00435B38" w:rsidRDefault="00435B38">
      <w:pPr>
        <w:autoSpaceDE w:val="0"/>
      </w:pPr>
    </w:p>
    <w:p w14:paraId="3867DDAD" w14:textId="632F22BA" w:rsidR="00435B38" w:rsidRDefault="00435B38">
      <w:pPr>
        <w:autoSpaceDE w:val="0"/>
      </w:pPr>
    </w:p>
    <w:p w14:paraId="03B000A1" w14:textId="2F69F655" w:rsidR="0071586D" w:rsidRDefault="0071586D">
      <w:pPr>
        <w:autoSpaceDE w:val="0"/>
      </w:pPr>
    </w:p>
    <w:p w14:paraId="1214DE9B" w14:textId="72D962EE" w:rsidR="0071586D" w:rsidRDefault="0071586D">
      <w:pPr>
        <w:autoSpaceDE w:val="0"/>
      </w:pPr>
    </w:p>
    <w:p w14:paraId="45ACAA0A" w14:textId="27A6783C" w:rsidR="0071586D" w:rsidRDefault="0071586D">
      <w:pPr>
        <w:autoSpaceDE w:val="0"/>
      </w:pPr>
    </w:p>
    <w:p w14:paraId="0C041149" w14:textId="418D6035" w:rsidR="0071586D" w:rsidRDefault="000C3753">
      <w:pPr>
        <w:autoSpaceDE w:val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5E2C6" wp14:editId="76AD8647">
                <wp:simplePos x="0" y="0"/>
                <wp:positionH relativeFrom="margin">
                  <wp:posOffset>2628900</wp:posOffset>
                </wp:positionH>
                <wp:positionV relativeFrom="paragraph">
                  <wp:posOffset>8890</wp:posOffset>
                </wp:positionV>
                <wp:extent cx="3648075" cy="16287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920D" w14:textId="411CDD9B" w:rsidR="00850DDB" w:rsidRPr="005F37F9" w:rsidRDefault="00850DDB" w:rsidP="00850DDB">
                            <w:pPr>
                              <w:autoSpaceDE w:val="0"/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37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E57E41" w:rsidRPr="005F37F9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473541" w:rsidRPr="005F37F9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57E41" w:rsidRPr="005F37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37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kit includes </w:t>
                            </w:r>
                            <w:r w:rsidR="005F37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six </w:t>
                            </w:r>
                            <w:r w:rsidRPr="005F37F9">
                              <w:rPr>
                                <w:b/>
                                <w:sz w:val="28"/>
                                <w:szCs w:val="28"/>
                              </w:rPr>
                              <w:t>2-ounce pours:</w:t>
                            </w:r>
                          </w:p>
                          <w:p w14:paraId="7817D7EE" w14:textId="77777777" w:rsidR="00473541" w:rsidRPr="005F37F9" w:rsidRDefault="00473541" w:rsidP="00473541">
                            <w:pPr>
                              <w:autoSpaceDE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bCs/>
                                <w:sz w:val="24"/>
                                <w:szCs w:val="24"/>
                              </w:rPr>
                              <w:t>Sauvignon Blanc</w:t>
                            </w:r>
                          </w:p>
                          <w:p w14:paraId="45C3B51B" w14:textId="77777777" w:rsidR="00473541" w:rsidRPr="005F37F9" w:rsidRDefault="00473541" w:rsidP="00473541">
                            <w:pPr>
                              <w:autoSpaceDE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bCs/>
                                <w:sz w:val="24"/>
                                <w:szCs w:val="24"/>
                              </w:rPr>
                              <w:t>Viognier</w:t>
                            </w:r>
                          </w:p>
                          <w:p w14:paraId="0007992A" w14:textId="77777777" w:rsidR="00473541" w:rsidRPr="005F37F9" w:rsidRDefault="00473541" w:rsidP="00473541">
                            <w:pPr>
                              <w:autoSpaceDE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bCs/>
                                <w:sz w:val="24"/>
                                <w:szCs w:val="24"/>
                              </w:rPr>
                              <w:t>Roussanne</w:t>
                            </w:r>
                          </w:p>
                          <w:p w14:paraId="3E8B9741" w14:textId="77777777" w:rsidR="00473541" w:rsidRPr="005F37F9" w:rsidRDefault="00473541" w:rsidP="00473541">
                            <w:pPr>
                              <w:autoSpaceDE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bCs/>
                                <w:sz w:val="24"/>
                                <w:szCs w:val="24"/>
                              </w:rPr>
                              <w:t>Grenache</w:t>
                            </w:r>
                          </w:p>
                          <w:p w14:paraId="0C367EE5" w14:textId="54AD36F0" w:rsidR="00473541" w:rsidRPr="005F37F9" w:rsidRDefault="00473541" w:rsidP="00473541">
                            <w:pPr>
                              <w:autoSpaceDE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bCs/>
                                <w:sz w:val="24"/>
                                <w:szCs w:val="24"/>
                              </w:rPr>
                              <w:t>Don Isidro</w:t>
                            </w:r>
                            <w:r w:rsidR="00DF4DC8" w:rsidRPr="005F37F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Blend</w:t>
                            </w:r>
                          </w:p>
                          <w:p w14:paraId="3CB93684" w14:textId="21AED5FC" w:rsidR="00202D3C" w:rsidRPr="005F37F9" w:rsidRDefault="00473541" w:rsidP="00473541">
                            <w:pPr>
                              <w:autoSpaceDE w:val="0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bCs/>
                                <w:sz w:val="24"/>
                                <w:szCs w:val="24"/>
                              </w:rPr>
                              <w:t>Thunderstone Syrah</w:t>
                            </w:r>
                          </w:p>
                          <w:p w14:paraId="54509B70" w14:textId="43B52EF9" w:rsidR="00EC248E" w:rsidRDefault="00EC248E" w:rsidP="00EC2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E2C6" id="Text Box 7" o:spid="_x0000_s1030" type="#_x0000_t202" style="position:absolute;margin-left:207pt;margin-top:.7pt;width:287.2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" fillcolor="white [3201]" stroked="f" strokeweight=".5pt">
                <v:textbox>
                  <w:txbxContent>
                    <w:p w14:paraId="62D9920D" w14:textId="411CDD9B" w:rsidR="00850DDB" w:rsidRPr="005F37F9" w:rsidRDefault="00850DDB" w:rsidP="00850DDB">
                      <w:pPr>
                        <w:autoSpaceDE w:val="0"/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5F37F9">
                        <w:rPr>
                          <w:b/>
                          <w:sz w:val="28"/>
                          <w:szCs w:val="28"/>
                        </w:rPr>
                        <w:t xml:space="preserve">Your </w:t>
                      </w:r>
                      <w:r w:rsidR="00E57E41" w:rsidRPr="005F37F9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473541" w:rsidRPr="005F37F9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E57E41" w:rsidRPr="005F37F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F37F9">
                        <w:rPr>
                          <w:b/>
                          <w:sz w:val="28"/>
                          <w:szCs w:val="28"/>
                        </w:rPr>
                        <w:t xml:space="preserve">kit includes </w:t>
                      </w:r>
                      <w:r w:rsidR="005F37F9">
                        <w:rPr>
                          <w:b/>
                          <w:sz w:val="28"/>
                          <w:szCs w:val="28"/>
                        </w:rPr>
                        <w:t xml:space="preserve">six </w:t>
                      </w:r>
                      <w:r w:rsidRPr="005F37F9">
                        <w:rPr>
                          <w:b/>
                          <w:sz w:val="28"/>
                          <w:szCs w:val="28"/>
                        </w:rPr>
                        <w:t>2-ounce pours:</w:t>
                      </w:r>
                    </w:p>
                    <w:p w14:paraId="7817D7EE" w14:textId="77777777" w:rsidR="00473541" w:rsidRPr="005F37F9" w:rsidRDefault="00473541" w:rsidP="00473541">
                      <w:pPr>
                        <w:autoSpaceDE w:val="0"/>
                        <w:rPr>
                          <w:bCs/>
                          <w:sz w:val="24"/>
                          <w:szCs w:val="24"/>
                        </w:rPr>
                      </w:pPr>
                      <w:r w:rsidRPr="005F37F9">
                        <w:rPr>
                          <w:bCs/>
                          <w:sz w:val="24"/>
                          <w:szCs w:val="24"/>
                        </w:rPr>
                        <w:t>Sauvignon Blanc</w:t>
                      </w:r>
                    </w:p>
                    <w:p w14:paraId="45C3B51B" w14:textId="77777777" w:rsidR="00473541" w:rsidRPr="005F37F9" w:rsidRDefault="00473541" w:rsidP="00473541">
                      <w:pPr>
                        <w:autoSpaceDE w:val="0"/>
                        <w:rPr>
                          <w:bCs/>
                          <w:sz w:val="24"/>
                          <w:szCs w:val="24"/>
                        </w:rPr>
                      </w:pPr>
                      <w:r w:rsidRPr="005F37F9">
                        <w:rPr>
                          <w:bCs/>
                          <w:sz w:val="24"/>
                          <w:szCs w:val="24"/>
                        </w:rPr>
                        <w:t>Viognier</w:t>
                      </w:r>
                    </w:p>
                    <w:p w14:paraId="0007992A" w14:textId="77777777" w:rsidR="00473541" w:rsidRPr="005F37F9" w:rsidRDefault="00473541" w:rsidP="00473541">
                      <w:pPr>
                        <w:autoSpaceDE w:val="0"/>
                        <w:rPr>
                          <w:bCs/>
                          <w:sz w:val="24"/>
                          <w:szCs w:val="24"/>
                        </w:rPr>
                      </w:pPr>
                      <w:r w:rsidRPr="005F37F9">
                        <w:rPr>
                          <w:bCs/>
                          <w:sz w:val="24"/>
                          <w:szCs w:val="24"/>
                        </w:rPr>
                        <w:t>Roussanne</w:t>
                      </w:r>
                    </w:p>
                    <w:p w14:paraId="3E8B9741" w14:textId="77777777" w:rsidR="00473541" w:rsidRPr="005F37F9" w:rsidRDefault="00473541" w:rsidP="00473541">
                      <w:pPr>
                        <w:autoSpaceDE w:val="0"/>
                        <w:rPr>
                          <w:bCs/>
                          <w:sz w:val="24"/>
                          <w:szCs w:val="24"/>
                        </w:rPr>
                      </w:pPr>
                      <w:r w:rsidRPr="005F37F9">
                        <w:rPr>
                          <w:bCs/>
                          <w:sz w:val="24"/>
                          <w:szCs w:val="24"/>
                        </w:rPr>
                        <w:t>Grenache</w:t>
                      </w:r>
                    </w:p>
                    <w:p w14:paraId="0C367EE5" w14:textId="54AD36F0" w:rsidR="00473541" w:rsidRPr="005F37F9" w:rsidRDefault="00473541" w:rsidP="00473541">
                      <w:pPr>
                        <w:autoSpaceDE w:val="0"/>
                        <w:rPr>
                          <w:bCs/>
                          <w:sz w:val="24"/>
                          <w:szCs w:val="24"/>
                        </w:rPr>
                      </w:pPr>
                      <w:r w:rsidRPr="005F37F9">
                        <w:rPr>
                          <w:bCs/>
                          <w:sz w:val="24"/>
                          <w:szCs w:val="24"/>
                        </w:rPr>
                        <w:t>Don Isidro</w:t>
                      </w:r>
                      <w:r w:rsidR="00DF4DC8" w:rsidRPr="005F37F9">
                        <w:rPr>
                          <w:bCs/>
                          <w:sz w:val="24"/>
                          <w:szCs w:val="24"/>
                        </w:rPr>
                        <w:t xml:space="preserve"> Blend</w:t>
                      </w:r>
                    </w:p>
                    <w:p w14:paraId="3CB93684" w14:textId="21AED5FC" w:rsidR="00202D3C" w:rsidRPr="005F37F9" w:rsidRDefault="00473541" w:rsidP="00473541">
                      <w:pPr>
                        <w:autoSpaceDE w:val="0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bCs/>
                          <w:sz w:val="24"/>
                          <w:szCs w:val="24"/>
                        </w:rPr>
                        <w:t>Thunderstone Syrah</w:t>
                      </w:r>
                    </w:p>
                    <w:p w14:paraId="54509B70" w14:textId="43B52EF9" w:rsidR="00EC248E" w:rsidRDefault="00EC248E" w:rsidP="00EC248E"/>
                  </w:txbxContent>
                </v:textbox>
                <w10:wrap anchorx="margin"/>
              </v:shape>
            </w:pict>
          </mc:Fallback>
        </mc:AlternateContent>
      </w:r>
    </w:p>
    <w:p w14:paraId="1317D438" w14:textId="4084CBDB" w:rsidR="00435B38" w:rsidRDefault="0071586D">
      <w:pPr>
        <w:autoSpaceDE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701F7" wp14:editId="150A41DF">
                <wp:simplePos x="0" y="0"/>
                <wp:positionH relativeFrom="column">
                  <wp:posOffset>1323975</wp:posOffset>
                </wp:positionH>
                <wp:positionV relativeFrom="paragraph">
                  <wp:posOffset>6419850</wp:posOffset>
                </wp:positionV>
                <wp:extent cx="4781550" cy="2181225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80BEA" w14:textId="77777777" w:rsidR="0071586D" w:rsidRDefault="0071586D" w:rsidP="000D24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7E58">
                              <w:rPr>
                                <w:sz w:val="28"/>
                                <w:szCs w:val="28"/>
                              </w:rPr>
                              <w:t xml:space="preserve">Cabernet </w:t>
                            </w:r>
                            <w:r w:rsidRPr="002E3F28">
                              <w:rPr>
                                <w:sz w:val="28"/>
                                <w:szCs w:val="28"/>
                              </w:rPr>
                              <w:t>Franc has been of primary value for the sturdy core and firm tannins it adds to softer wines.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459CF">
                              <w:rPr>
                                <w:sz w:val="28"/>
                                <w:szCs w:val="28"/>
                              </w:rPr>
                              <w:t>On its own, it offers delicious, spicy notes with mellow coffee and intense blueberry fruit.</w:t>
                            </w:r>
                          </w:p>
                          <w:p w14:paraId="36BDC642" w14:textId="77777777" w:rsidR="0071586D" w:rsidRDefault="0071586D" w:rsidP="000D24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6B98EF" w14:textId="77777777" w:rsidR="0071586D" w:rsidRPr="00025320" w:rsidRDefault="0071586D" w:rsidP="000D24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3F28">
                              <w:rPr>
                                <w:sz w:val="28"/>
                                <w:szCs w:val="28"/>
                              </w:rPr>
                              <w:t>Grown in the Evergreen State for many decades, it is known as a hardy variety that can withstand the occasionally harsh winters that descend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Pr="002E3F28">
                              <w:rPr>
                                <w:sz w:val="28"/>
                                <w:szCs w:val="28"/>
                              </w:rPr>
                              <w:t>our area.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253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Washington vineyard acreage devoted to Cabernet Franc has grown six-fold in the past few years.</w:t>
                            </w:r>
                          </w:p>
                          <w:p w14:paraId="1FD6E331" w14:textId="77777777" w:rsidR="0071586D" w:rsidRDefault="00715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01F7" id="Text Box 9" o:spid="_x0000_s1031" type="#_x0000_t202" style="position:absolute;margin-left:104.25pt;margin-top:505.5pt;width:376.5pt;height:1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">
                <v:textbox>
                  <w:txbxContent>
                    <w:p w14:paraId="13080BEA" w14:textId="77777777" w:rsidR="0071586D" w:rsidRDefault="0071586D" w:rsidP="000D24C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7E58">
                        <w:rPr>
                          <w:sz w:val="28"/>
                          <w:szCs w:val="28"/>
                        </w:rPr>
                        <w:t xml:space="preserve">Cabernet </w:t>
                      </w:r>
                      <w:r w:rsidRPr="002E3F28">
                        <w:rPr>
                          <w:sz w:val="28"/>
                          <w:szCs w:val="28"/>
                        </w:rPr>
                        <w:t>Franc has been of primary value for the sturdy core and firm tannins it adds to softer wines.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459CF">
                        <w:rPr>
                          <w:sz w:val="28"/>
                          <w:szCs w:val="28"/>
                        </w:rPr>
                        <w:t>On its own, it offers delicious, spicy notes with mellow coffee and intense blueberry fruit.</w:t>
                      </w:r>
                    </w:p>
                    <w:p w14:paraId="36BDC642" w14:textId="77777777" w:rsidR="0071586D" w:rsidRDefault="0071586D" w:rsidP="000D24C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96B98EF" w14:textId="77777777" w:rsidR="0071586D" w:rsidRPr="00025320" w:rsidRDefault="0071586D" w:rsidP="000D24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E3F28">
                        <w:rPr>
                          <w:sz w:val="28"/>
                          <w:szCs w:val="28"/>
                        </w:rPr>
                        <w:t>Grown in the Evergreen State for many decades, it is known as a hardy variety that can withstand the occasionally harsh winters that descend</w:t>
                      </w:r>
                      <w:r>
                        <w:rPr>
                          <w:sz w:val="28"/>
                          <w:szCs w:val="28"/>
                        </w:rPr>
                        <w:t xml:space="preserve"> on </w:t>
                      </w:r>
                      <w:r w:rsidRPr="002E3F28">
                        <w:rPr>
                          <w:sz w:val="28"/>
                          <w:szCs w:val="28"/>
                        </w:rPr>
                        <w:t>our area.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25320">
                        <w:rPr>
                          <w:color w:val="000000" w:themeColor="text1"/>
                          <w:sz w:val="28"/>
                          <w:szCs w:val="28"/>
                        </w:rPr>
                        <w:t>Washington vineyard acreage devoted to Cabernet Franc has grown six-fold in the past few years.</w:t>
                      </w:r>
                    </w:p>
                    <w:p w14:paraId="1FD6E331" w14:textId="77777777" w:rsidR="0071586D" w:rsidRDefault="0071586D"/>
                  </w:txbxContent>
                </v:textbox>
              </v:shape>
            </w:pict>
          </mc:Fallback>
        </mc:AlternateContent>
      </w:r>
    </w:p>
    <w:p w14:paraId="143532C0" w14:textId="11D34CAF" w:rsidR="00435B38" w:rsidRDefault="00435B38">
      <w:pPr>
        <w:autoSpaceDE w:val="0"/>
      </w:pPr>
    </w:p>
    <w:p w14:paraId="57E8B163" w14:textId="6F4F99E1" w:rsidR="00435B38" w:rsidRDefault="00435B38">
      <w:pPr>
        <w:autoSpaceDE w:val="0"/>
      </w:pPr>
    </w:p>
    <w:p w14:paraId="14EA014D" w14:textId="7AA71BC6" w:rsidR="00CC1140" w:rsidRDefault="00CC1140" w:rsidP="0071586D">
      <w:pPr>
        <w:ind w:right="1425"/>
        <w:rPr>
          <w:sz w:val="28"/>
          <w:szCs w:val="28"/>
        </w:rPr>
      </w:pPr>
    </w:p>
    <w:p w14:paraId="7040B4BF" w14:textId="4ED927F3" w:rsidR="0071586D" w:rsidRDefault="0071586D" w:rsidP="0071586D">
      <w:pPr>
        <w:ind w:right="1425"/>
        <w:rPr>
          <w:sz w:val="28"/>
          <w:szCs w:val="28"/>
        </w:rPr>
      </w:pPr>
    </w:p>
    <w:p w14:paraId="7D62F20D" w14:textId="6A441220" w:rsidR="00EC248E" w:rsidRDefault="008D1A1B" w:rsidP="00555049">
      <w:pPr>
        <w:autoSpaceDE w:val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9A9641" wp14:editId="720C71F1">
                <wp:simplePos x="0" y="0"/>
                <wp:positionH relativeFrom="column">
                  <wp:posOffset>771525</wp:posOffset>
                </wp:positionH>
                <wp:positionV relativeFrom="paragraph">
                  <wp:posOffset>34925</wp:posOffset>
                </wp:positionV>
                <wp:extent cx="1438275" cy="238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7E1B1" w14:textId="68DD858B" w:rsidR="00FC1C64" w:rsidRDefault="00FC1C64">
                            <w:r>
                              <w:t>Josh &amp; Lisa Lawrence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A9641" id="Text Box 6" o:spid="_x0000_s1032" type="#_x0000_t202" style="position:absolute;left:0;text-align:left;margin-left:60.75pt;margin-top:2.75pt;width:113.2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" fillcolor="white [3201]" stroked="f" strokeweight=".5pt">
                <v:textbox>
                  <w:txbxContent>
                    <w:p w14:paraId="3207E1B1" w14:textId="68DD858B" w:rsidR="00FC1C64" w:rsidRDefault="00FC1C64">
                      <w:r>
                        <w:t>Josh &amp; Lisa Lawrence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57ECE7DD" w14:textId="0FA67BCE" w:rsidR="00EC248E" w:rsidRDefault="00EC248E" w:rsidP="00555049">
      <w:pPr>
        <w:autoSpaceDE w:val="0"/>
        <w:ind w:firstLine="720"/>
        <w:rPr>
          <w:sz w:val="28"/>
          <w:szCs w:val="28"/>
        </w:rPr>
      </w:pPr>
    </w:p>
    <w:p w14:paraId="3687EEF7" w14:textId="3346A466" w:rsidR="00EC248E" w:rsidRDefault="00EC248E" w:rsidP="00555049">
      <w:pPr>
        <w:autoSpaceDE w:val="0"/>
        <w:ind w:firstLine="720"/>
        <w:rPr>
          <w:sz w:val="28"/>
          <w:szCs w:val="28"/>
        </w:rPr>
      </w:pPr>
    </w:p>
    <w:p w14:paraId="17E73FDE" w14:textId="10F734B5" w:rsidR="00EC248E" w:rsidRDefault="00CD08F9" w:rsidP="00555049">
      <w:pPr>
        <w:autoSpaceDE w:val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9333A" wp14:editId="48F53D5D">
                <wp:simplePos x="0" y="0"/>
                <wp:positionH relativeFrom="margin">
                  <wp:posOffset>209550</wp:posOffset>
                </wp:positionH>
                <wp:positionV relativeFrom="paragraph">
                  <wp:posOffset>135890</wp:posOffset>
                </wp:positionV>
                <wp:extent cx="6438900" cy="485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64994" w14:textId="35A52949" w:rsidR="00EB5BBD" w:rsidRPr="00CD08F9" w:rsidRDefault="00EB5BBD" w:rsidP="00EB5B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08F9">
                              <w:rPr>
                                <w:sz w:val="24"/>
                                <w:szCs w:val="24"/>
                              </w:rPr>
                              <w:t>10 DAYS ONLY:  G</w:t>
                            </w:r>
                            <w:r w:rsidR="00DF4DC8" w:rsidRPr="00CD08F9">
                              <w:rPr>
                                <w:sz w:val="24"/>
                                <w:szCs w:val="24"/>
                              </w:rPr>
                              <w:t>ARD IS OFFERING</w:t>
                            </w:r>
                            <w:r w:rsidRPr="00CD08F9">
                              <w:rPr>
                                <w:sz w:val="24"/>
                                <w:szCs w:val="24"/>
                              </w:rPr>
                              <w:t xml:space="preserve"> SOCIETY MEMBERS </w:t>
                            </w:r>
                          </w:p>
                          <w:p w14:paraId="015FD6F9" w14:textId="1C2DB6A1" w:rsidR="00EB5BBD" w:rsidRPr="00CD08F9" w:rsidRDefault="00EB5BBD" w:rsidP="00EB5B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08F9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DF4DC8" w:rsidRPr="00CD08F9">
                              <w:rPr>
                                <w:sz w:val="24"/>
                                <w:szCs w:val="24"/>
                              </w:rPr>
                              <w:t xml:space="preserve"> DISCOUNT ON WINE </w:t>
                            </w:r>
                            <w:r w:rsidRPr="00CD08F9">
                              <w:rPr>
                                <w:sz w:val="24"/>
                                <w:szCs w:val="24"/>
                              </w:rPr>
                              <w:t>PURCHASES UNTIL MARCH 29TH</w:t>
                            </w:r>
                          </w:p>
                          <w:p w14:paraId="659F4CA3" w14:textId="77777777" w:rsidR="00DF4DC8" w:rsidRPr="00CD08F9" w:rsidRDefault="00DF4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333A" id="Text Box 14" o:spid="_x0000_s1033" type="#_x0000_t202" style="position:absolute;left:0;text-align:left;margin-left:16.5pt;margin-top:10.7pt;width:507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" fillcolor="white [3201]" stroked="f" strokeweight=".5pt">
                <v:textbox>
                  <w:txbxContent>
                    <w:p w14:paraId="2F464994" w14:textId="35A52949" w:rsidR="00EB5BBD" w:rsidRPr="00CD08F9" w:rsidRDefault="00EB5BBD" w:rsidP="00EB5B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08F9">
                        <w:rPr>
                          <w:sz w:val="24"/>
                          <w:szCs w:val="24"/>
                        </w:rPr>
                        <w:t>10 DAYS ONLY:  G</w:t>
                      </w:r>
                      <w:r w:rsidR="00DF4DC8" w:rsidRPr="00CD08F9">
                        <w:rPr>
                          <w:sz w:val="24"/>
                          <w:szCs w:val="24"/>
                        </w:rPr>
                        <w:t>ARD IS OFFERING</w:t>
                      </w:r>
                      <w:r w:rsidRPr="00CD08F9">
                        <w:rPr>
                          <w:sz w:val="24"/>
                          <w:szCs w:val="24"/>
                        </w:rPr>
                        <w:t xml:space="preserve"> SOCIETY MEMBERS </w:t>
                      </w:r>
                    </w:p>
                    <w:p w14:paraId="015FD6F9" w14:textId="1C2DB6A1" w:rsidR="00EB5BBD" w:rsidRPr="00CD08F9" w:rsidRDefault="00EB5BBD" w:rsidP="00EB5B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08F9">
                        <w:rPr>
                          <w:sz w:val="24"/>
                          <w:szCs w:val="24"/>
                        </w:rPr>
                        <w:t>A</w:t>
                      </w:r>
                      <w:r w:rsidR="00DF4DC8" w:rsidRPr="00CD08F9">
                        <w:rPr>
                          <w:sz w:val="24"/>
                          <w:szCs w:val="24"/>
                        </w:rPr>
                        <w:t xml:space="preserve"> DISCOUNT ON WINE </w:t>
                      </w:r>
                      <w:r w:rsidRPr="00CD08F9">
                        <w:rPr>
                          <w:sz w:val="24"/>
                          <w:szCs w:val="24"/>
                        </w:rPr>
                        <w:t>PURCHASES UNTIL MARCH 29TH</w:t>
                      </w:r>
                    </w:p>
                    <w:p w14:paraId="659F4CA3" w14:textId="77777777" w:rsidR="00DF4DC8" w:rsidRPr="00CD08F9" w:rsidRDefault="00DF4DC8"/>
                  </w:txbxContent>
                </v:textbox>
                <w10:wrap anchorx="margin"/>
              </v:shape>
            </w:pict>
          </mc:Fallback>
        </mc:AlternateContent>
      </w:r>
    </w:p>
    <w:p w14:paraId="1D89DBBA" w14:textId="3673BBC5" w:rsidR="00EC248E" w:rsidRDefault="00EC248E" w:rsidP="00555049">
      <w:pPr>
        <w:autoSpaceDE w:val="0"/>
        <w:ind w:firstLine="720"/>
        <w:rPr>
          <w:sz w:val="28"/>
          <w:szCs w:val="28"/>
        </w:rPr>
      </w:pPr>
    </w:p>
    <w:p w14:paraId="4CBF2B43" w14:textId="1491B363" w:rsidR="00EC248E" w:rsidRDefault="00EC248E" w:rsidP="00555049">
      <w:pPr>
        <w:autoSpaceDE w:val="0"/>
        <w:ind w:firstLine="720"/>
        <w:rPr>
          <w:sz w:val="28"/>
          <w:szCs w:val="28"/>
        </w:rPr>
      </w:pPr>
    </w:p>
    <w:p w14:paraId="1B9BA5E0" w14:textId="61417414" w:rsidR="00E170D6" w:rsidRDefault="00E170D6" w:rsidP="00555049">
      <w:pPr>
        <w:autoSpaceDE w:val="0"/>
        <w:ind w:firstLine="720"/>
        <w:rPr>
          <w:sz w:val="28"/>
          <w:szCs w:val="28"/>
        </w:rPr>
      </w:pPr>
    </w:p>
    <w:p w14:paraId="07C8F8A6" w14:textId="270F1B9A" w:rsidR="00884F8C" w:rsidRDefault="00CD08F9" w:rsidP="00EB5BBD">
      <w:pPr>
        <w:autoSpaceDE w:val="0"/>
        <w:jc w:val="center"/>
        <w:rPr>
          <w:b/>
          <w:sz w:val="36"/>
          <w:szCs w:val="36"/>
          <w:u w:val="single"/>
        </w:rPr>
      </w:pPr>
      <w:r>
        <w:rPr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CD284" wp14:editId="09A2B1D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343650" cy="22764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65D3" w14:textId="77777777" w:rsidR="00884F8C" w:rsidRPr="005F37F9" w:rsidRDefault="00884F8C" w:rsidP="00884F8C">
                            <w:pPr>
                              <w:autoSpaceDE w:val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37F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Instructions and Deadlines!</w:t>
                            </w:r>
                          </w:p>
                          <w:p w14:paraId="4C9A12C1" w14:textId="77777777" w:rsidR="00884F8C" w:rsidRPr="00CD08F9" w:rsidRDefault="00884F8C" w:rsidP="00F048D4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1029EC" w14:textId="16A84404" w:rsidR="00A02297" w:rsidRPr="005F37F9" w:rsidRDefault="00810ACA" w:rsidP="00F048D4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02297" w:rsidRPr="005F37F9">
                              <w:rPr>
                                <w:sz w:val="24"/>
                                <w:szCs w:val="24"/>
                              </w:rPr>
                              <w:t>Instructions are slightly different from January’s event</w:t>
                            </w:r>
                            <w:r w:rsidR="00F048D4" w:rsidRPr="005F37F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A02297" w:rsidRPr="005F37F9">
                              <w:rPr>
                                <w:sz w:val="24"/>
                                <w:szCs w:val="24"/>
                              </w:rPr>
                              <w:t xml:space="preserve"> so </w:t>
                            </w:r>
                            <w:r w:rsidR="00A02297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>please review carefully</w:t>
                            </w:r>
                            <w:r w:rsidR="00A02297" w:rsidRPr="005F37F9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C5051C0" w14:textId="77777777" w:rsidR="0079703F" w:rsidRPr="005F37F9" w:rsidRDefault="00A02297" w:rsidP="0079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Our treasurer will be </w:t>
                            </w:r>
                            <w:r w:rsidR="0079703F" w:rsidRPr="005F37F9">
                              <w:rPr>
                                <w:sz w:val="24"/>
                                <w:szCs w:val="24"/>
                              </w:rPr>
                              <w:t xml:space="preserve">paying Gard Vintners for all tasting kits.  </w:t>
                            </w:r>
                          </w:p>
                          <w:p w14:paraId="00D25DB9" w14:textId="0E39BAAA" w:rsidR="0079703F" w:rsidRPr="005F37F9" w:rsidRDefault="00473541" w:rsidP="0079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Friday, March 12</w:t>
                            </w:r>
                            <w:r w:rsidRPr="005F37F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9703F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79703F" w:rsidRPr="005F37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1A1B">
                              <w:rPr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A02297" w:rsidRPr="005F37F9">
                              <w:rPr>
                                <w:sz w:val="24"/>
                                <w:szCs w:val="24"/>
                              </w:rPr>
                              <w:t>RSVP and payment</w:t>
                            </w:r>
                            <w:r w:rsidR="008D1A1B">
                              <w:rPr>
                                <w:sz w:val="24"/>
                                <w:szCs w:val="24"/>
                              </w:rPr>
                              <w:t>, mailed</w:t>
                            </w:r>
                            <w:r w:rsidR="0079703F" w:rsidRPr="005F37F9">
                              <w:rPr>
                                <w:sz w:val="24"/>
                                <w:szCs w:val="24"/>
                              </w:rPr>
                              <w:t xml:space="preserve"> to Bruce Campbell (treasurer), </w:t>
                            </w:r>
                            <w:r w:rsidR="0079703F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>must be received no later than</w:t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B5BBD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>March 12</w:t>
                            </w:r>
                            <w:r w:rsidR="00EB5BBD" w:rsidRPr="005F37F9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B5BBD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9C6ACE5" w14:textId="3C4D2AB8" w:rsidR="0079703F" w:rsidRPr="005F37F9" w:rsidRDefault="00473541" w:rsidP="0079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March</w:t>
                            </w:r>
                            <w:r w:rsidR="0079703F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A8D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17th</w:t>
                            </w:r>
                            <w:r w:rsidR="0079703F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79703F" w:rsidRPr="005F37F9">
                              <w:rPr>
                                <w:sz w:val="24"/>
                                <w:szCs w:val="24"/>
                              </w:rPr>
                              <w:t xml:space="preserve">  Your wine kits will be available for pickup in Wenatchee and Ephrata</w:t>
                            </w:r>
                            <w:r w:rsidR="00C116FB" w:rsidRPr="005F37F9">
                              <w:rPr>
                                <w:sz w:val="24"/>
                                <w:szCs w:val="24"/>
                              </w:rPr>
                              <w:t xml:space="preserve"> from 3:00 pm – 6:00 pm</w:t>
                            </w:r>
                            <w:r w:rsidR="0079703F" w:rsidRPr="005F37F9">
                              <w:rPr>
                                <w:sz w:val="24"/>
                                <w:szCs w:val="24"/>
                              </w:rPr>
                              <w:t xml:space="preserve"> (see details</w:t>
                            </w:r>
                            <w:r w:rsidR="00C8123E" w:rsidRPr="005F37F9">
                              <w:rPr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 w:rsidR="0079703F" w:rsidRPr="005F37F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C116FB" w:rsidRPr="005F37F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6CA251" w14:textId="47403650" w:rsidR="00473541" w:rsidRPr="005F37F9" w:rsidRDefault="00473541" w:rsidP="0079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Please save your 2-oz bottles!  Our Society will receive a </w:t>
                            </w:r>
                            <w:r w:rsidR="003F30BE" w:rsidRPr="005F37F9">
                              <w:rPr>
                                <w:sz w:val="24"/>
                                <w:szCs w:val="24"/>
                              </w:rPr>
                              <w:t>$5 refund per kit</w:t>
                            </w:r>
                            <w:r w:rsidR="00CD08F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87F9C1" w14:textId="5F96ECA1" w:rsidR="00E57E41" w:rsidRPr="005F37F9" w:rsidRDefault="00C8123E" w:rsidP="00DC0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>Your g</w:t>
                            </w:r>
                            <w:r w:rsidR="00E170D6" w:rsidRPr="005F37F9">
                              <w:rPr>
                                <w:sz w:val="24"/>
                                <w:szCs w:val="24"/>
                              </w:rPr>
                              <w:t>uests are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D284" id="Text Box 15" o:spid="_x0000_s1034" type="#_x0000_t202" style="position:absolute;left:0;text-align:left;margin-left:0;margin-top:1.05pt;width:499.5pt;height:179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" stroked="f">
                <v:textbox>
                  <w:txbxContent>
                    <w:p w14:paraId="430465D3" w14:textId="77777777" w:rsidR="00884F8C" w:rsidRPr="005F37F9" w:rsidRDefault="00884F8C" w:rsidP="00884F8C">
                      <w:pPr>
                        <w:autoSpaceDE w:val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F37F9">
                        <w:rPr>
                          <w:b/>
                          <w:sz w:val="32"/>
                          <w:szCs w:val="32"/>
                          <w:u w:val="single"/>
                        </w:rPr>
                        <w:t>Important Instructions and Deadlines!</w:t>
                      </w:r>
                    </w:p>
                    <w:p w14:paraId="4C9A12C1" w14:textId="77777777" w:rsidR="00884F8C" w:rsidRPr="00CD08F9" w:rsidRDefault="00884F8C" w:rsidP="00F048D4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741029EC" w14:textId="16A84404" w:rsidR="00A02297" w:rsidRPr="005F37F9" w:rsidRDefault="00810ACA" w:rsidP="00F048D4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A02297" w:rsidRPr="005F37F9">
                        <w:rPr>
                          <w:sz w:val="24"/>
                          <w:szCs w:val="24"/>
                        </w:rPr>
                        <w:t>Instructions are slightly different from January’s event</w:t>
                      </w:r>
                      <w:r w:rsidR="00F048D4" w:rsidRPr="005F37F9">
                        <w:rPr>
                          <w:sz w:val="24"/>
                          <w:szCs w:val="24"/>
                        </w:rPr>
                        <w:t>,</w:t>
                      </w:r>
                      <w:r w:rsidR="00A02297" w:rsidRPr="005F37F9">
                        <w:rPr>
                          <w:sz w:val="24"/>
                          <w:szCs w:val="24"/>
                        </w:rPr>
                        <w:t xml:space="preserve"> so </w:t>
                      </w:r>
                      <w:r w:rsidR="00A02297" w:rsidRPr="005F37F9">
                        <w:rPr>
                          <w:sz w:val="24"/>
                          <w:szCs w:val="24"/>
                          <w:u w:val="single"/>
                        </w:rPr>
                        <w:t>please review carefully</w:t>
                      </w:r>
                      <w:r w:rsidR="00A02297" w:rsidRPr="005F37F9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C5051C0" w14:textId="77777777" w:rsidR="0079703F" w:rsidRPr="005F37F9" w:rsidRDefault="00A02297" w:rsidP="0079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Our treasurer will be </w:t>
                      </w:r>
                      <w:r w:rsidR="0079703F" w:rsidRPr="005F37F9">
                        <w:rPr>
                          <w:sz w:val="24"/>
                          <w:szCs w:val="24"/>
                        </w:rPr>
                        <w:t xml:space="preserve">paying Gard Vintners for all tasting kits.  </w:t>
                      </w:r>
                    </w:p>
                    <w:p w14:paraId="00D25DB9" w14:textId="0E39BAAA" w:rsidR="0079703F" w:rsidRPr="005F37F9" w:rsidRDefault="00473541" w:rsidP="0079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b/>
                          <w:bCs/>
                          <w:sz w:val="24"/>
                          <w:szCs w:val="24"/>
                        </w:rPr>
                        <w:t>Friday, March 12</w:t>
                      </w:r>
                      <w:r w:rsidRPr="005F37F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9703F" w:rsidRPr="005F37F9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79703F" w:rsidRPr="005F37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D1A1B">
                        <w:rPr>
                          <w:sz w:val="24"/>
                          <w:szCs w:val="24"/>
                        </w:rPr>
                        <w:t xml:space="preserve">Your </w:t>
                      </w:r>
                      <w:r w:rsidR="00A02297" w:rsidRPr="005F37F9">
                        <w:rPr>
                          <w:sz w:val="24"/>
                          <w:szCs w:val="24"/>
                        </w:rPr>
                        <w:t>RSVP and payment</w:t>
                      </w:r>
                      <w:r w:rsidR="008D1A1B">
                        <w:rPr>
                          <w:sz w:val="24"/>
                          <w:szCs w:val="24"/>
                        </w:rPr>
                        <w:t>, mailed</w:t>
                      </w:r>
                      <w:r w:rsidR="0079703F" w:rsidRPr="005F37F9">
                        <w:rPr>
                          <w:sz w:val="24"/>
                          <w:szCs w:val="24"/>
                        </w:rPr>
                        <w:t xml:space="preserve"> to Bruce Campbell (treasurer), </w:t>
                      </w:r>
                      <w:r w:rsidR="0079703F" w:rsidRPr="005F37F9">
                        <w:rPr>
                          <w:sz w:val="24"/>
                          <w:szCs w:val="24"/>
                          <w:u w:val="single"/>
                        </w:rPr>
                        <w:t>must be received no later than</w:t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B5BBD" w:rsidRPr="005F37F9">
                        <w:rPr>
                          <w:sz w:val="24"/>
                          <w:szCs w:val="24"/>
                          <w:u w:val="single"/>
                        </w:rPr>
                        <w:t>March 12</w:t>
                      </w:r>
                      <w:r w:rsidR="00EB5BBD" w:rsidRPr="005F37F9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EB5BBD" w:rsidRPr="005F37F9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9C6ACE5" w14:textId="3C4D2AB8" w:rsidR="0079703F" w:rsidRPr="005F37F9" w:rsidRDefault="00473541" w:rsidP="0079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b/>
                          <w:bCs/>
                          <w:sz w:val="24"/>
                          <w:szCs w:val="24"/>
                        </w:rPr>
                        <w:t>March</w:t>
                      </w:r>
                      <w:r w:rsidR="0079703F" w:rsidRPr="005F37F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3A8D" w:rsidRPr="005F37F9">
                        <w:rPr>
                          <w:b/>
                          <w:bCs/>
                          <w:sz w:val="24"/>
                          <w:szCs w:val="24"/>
                        </w:rPr>
                        <w:t>17th</w:t>
                      </w:r>
                      <w:r w:rsidR="0079703F" w:rsidRPr="005F37F9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79703F" w:rsidRPr="005F37F9">
                        <w:rPr>
                          <w:sz w:val="24"/>
                          <w:szCs w:val="24"/>
                        </w:rPr>
                        <w:t xml:space="preserve">  Your wine kits will be available for pickup in Wenatchee and Ephrata</w:t>
                      </w:r>
                      <w:r w:rsidR="00C116FB" w:rsidRPr="005F37F9">
                        <w:rPr>
                          <w:sz w:val="24"/>
                          <w:szCs w:val="24"/>
                        </w:rPr>
                        <w:t xml:space="preserve"> from 3:00 pm – 6:00 pm</w:t>
                      </w:r>
                      <w:r w:rsidR="0079703F" w:rsidRPr="005F37F9">
                        <w:rPr>
                          <w:sz w:val="24"/>
                          <w:szCs w:val="24"/>
                        </w:rPr>
                        <w:t xml:space="preserve"> (see details</w:t>
                      </w:r>
                      <w:r w:rsidR="00C8123E" w:rsidRPr="005F37F9">
                        <w:rPr>
                          <w:sz w:val="24"/>
                          <w:szCs w:val="24"/>
                        </w:rPr>
                        <w:t xml:space="preserve"> below</w:t>
                      </w:r>
                      <w:r w:rsidR="0079703F" w:rsidRPr="005F37F9">
                        <w:rPr>
                          <w:sz w:val="24"/>
                          <w:szCs w:val="24"/>
                        </w:rPr>
                        <w:t>)</w:t>
                      </w:r>
                      <w:r w:rsidR="00C116FB" w:rsidRPr="005F37F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76CA251" w14:textId="47403650" w:rsidR="00473541" w:rsidRPr="005F37F9" w:rsidRDefault="00473541" w:rsidP="0079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Please save your 2-oz bottles!  Our Society will receive a </w:t>
                      </w:r>
                      <w:r w:rsidR="003F30BE" w:rsidRPr="005F37F9">
                        <w:rPr>
                          <w:sz w:val="24"/>
                          <w:szCs w:val="24"/>
                        </w:rPr>
                        <w:t>$5 refund per kit</w:t>
                      </w:r>
                      <w:r w:rsidR="00CD08F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487F9C1" w14:textId="5F96ECA1" w:rsidR="00E57E41" w:rsidRPr="005F37F9" w:rsidRDefault="00C8123E" w:rsidP="00DC0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>Your g</w:t>
                      </w:r>
                      <w:r w:rsidR="00E170D6" w:rsidRPr="005F37F9">
                        <w:rPr>
                          <w:sz w:val="24"/>
                          <w:szCs w:val="24"/>
                        </w:rPr>
                        <w:t>uests are welcome!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0CEC6" w14:textId="3F10DB7C" w:rsidR="00EC248E" w:rsidRPr="00CD08F9" w:rsidRDefault="00EC248E" w:rsidP="00CF6BAC">
      <w:pPr>
        <w:autoSpaceDE w:val="0"/>
        <w:ind w:firstLine="720"/>
        <w:jc w:val="center"/>
      </w:pPr>
    </w:p>
    <w:p w14:paraId="45D968E2" w14:textId="0750F08C" w:rsidR="00EC248E" w:rsidRDefault="00EC248E" w:rsidP="00555049">
      <w:pPr>
        <w:autoSpaceDE w:val="0"/>
        <w:ind w:firstLine="720"/>
        <w:rPr>
          <w:sz w:val="28"/>
          <w:szCs w:val="28"/>
        </w:rPr>
      </w:pPr>
    </w:p>
    <w:p w14:paraId="40996F9B" w14:textId="3147B615" w:rsidR="00EC248E" w:rsidRPr="002E3F28" w:rsidRDefault="00EC248E" w:rsidP="00555049">
      <w:pPr>
        <w:autoSpaceDE w:val="0"/>
        <w:ind w:firstLine="720"/>
        <w:rPr>
          <w:sz w:val="28"/>
          <w:szCs w:val="28"/>
        </w:rPr>
      </w:pPr>
    </w:p>
    <w:p w14:paraId="595B6E6A" w14:textId="000E8219" w:rsidR="004A7E58" w:rsidRDefault="004A7E58">
      <w:pPr>
        <w:jc w:val="center"/>
        <w:rPr>
          <w:b/>
          <w:sz w:val="28"/>
          <w:szCs w:val="28"/>
          <w:u w:val="single"/>
        </w:rPr>
      </w:pPr>
    </w:p>
    <w:p w14:paraId="4C4A76D6" w14:textId="5F437E1A" w:rsidR="00E57E41" w:rsidRDefault="00E57E41">
      <w:pPr>
        <w:jc w:val="center"/>
        <w:rPr>
          <w:b/>
          <w:color w:val="FF0000"/>
          <w:sz w:val="28"/>
          <w:szCs w:val="28"/>
        </w:rPr>
      </w:pPr>
    </w:p>
    <w:p w14:paraId="577B21D0" w14:textId="764323AB" w:rsidR="00E57E41" w:rsidRDefault="00E57E41">
      <w:pPr>
        <w:jc w:val="center"/>
        <w:rPr>
          <w:b/>
          <w:color w:val="FF0000"/>
          <w:sz w:val="28"/>
          <w:szCs w:val="28"/>
        </w:rPr>
      </w:pPr>
    </w:p>
    <w:p w14:paraId="3CA7CFA3" w14:textId="13212432" w:rsidR="00E57E41" w:rsidRDefault="00E57E41">
      <w:pPr>
        <w:jc w:val="center"/>
        <w:rPr>
          <w:b/>
          <w:color w:val="FF0000"/>
          <w:sz w:val="28"/>
          <w:szCs w:val="28"/>
        </w:rPr>
      </w:pPr>
    </w:p>
    <w:p w14:paraId="741D03BD" w14:textId="671BB481" w:rsidR="00E57E41" w:rsidRDefault="00E57E41">
      <w:pPr>
        <w:jc w:val="center"/>
        <w:rPr>
          <w:b/>
          <w:color w:val="FF0000"/>
          <w:sz w:val="28"/>
          <w:szCs w:val="28"/>
        </w:rPr>
      </w:pPr>
    </w:p>
    <w:p w14:paraId="6D24A2FF" w14:textId="34846E92" w:rsidR="00E57E41" w:rsidRDefault="00E57E41">
      <w:pPr>
        <w:jc w:val="center"/>
        <w:rPr>
          <w:b/>
          <w:color w:val="FF0000"/>
          <w:sz w:val="28"/>
          <w:szCs w:val="28"/>
        </w:rPr>
      </w:pPr>
    </w:p>
    <w:p w14:paraId="30D8890F" w14:textId="7F5FE66A" w:rsidR="00E57E41" w:rsidRDefault="00E57E41">
      <w:pPr>
        <w:jc w:val="center"/>
        <w:rPr>
          <w:b/>
          <w:color w:val="FF0000"/>
          <w:sz w:val="28"/>
          <w:szCs w:val="28"/>
        </w:rPr>
      </w:pPr>
    </w:p>
    <w:p w14:paraId="1AFCB3DC" w14:textId="4970D9F6" w:rsidR="00E57E41" w:rsidRDefault="00E57E41">
      <w:pPr>
        <w:jc w:val="center"/>
        <w:rPr>
          <w:b/>
          <w:color w:val="FF0000"/>
          <w:sz w:val="28"/>
          <w:szCs w:val="28"/>
        </w:rPr>
      </w:pPr>
    </w:p>
    <w:p w14:paraId="11E96A9B" w14:textId="0966919B" w:rsidR="00E57E41" w:rsidRPr="002E3F28" w:rsidRDefault="00CD08F9">
      <w:pPr>
        <w:jc w:val="center"/>
        <w:rPr>
          <w:b/>
          <w:color w:val="FF0000"/>
          <w:sz w:val="28"/>
          <w:szCs w:val="28"/>
        </w:rPr>
      </w:pPr>
      <w:r>
        <w:rPr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651C4" wp14:editId="6F913A38">
                <wp:simplePos x="0" y="0"/>
                <wp:positionH relativeFrom="margin">
                  <wp:posOffset>95250</wp:posOffset>
                </wp:positionH>
                <wp:positionV relativeFrom="paragraph">
                  <wp:posOffset>-297815</wp:posOffset>
                </wp:positionV>
                <wp:extent cx="6753225" cy="24479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D8D4D" w14:textId="77777777" w:rsidR="00BE7E0E" w:rsidRDefault="00BE7E0E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E29060" w14:textId="77777777" w:rsidR="00134805" w:rsidRPr="005F37F9" w:rsidRDefault="00134805" w:rsidP="001348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37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RESERVATIONS ARE NON-TRANSFERABLE</w:t>
                            </w:r>
                          </w:p>
                          <w:p w14:paraId="2EC97EB4" w14:textId="77777777" w:rsidR="00134805" w:rsidRPr="005F37F9" w:rsidRDefault="00134805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>Advanced reservations &amp; payment for</w:t>
                            </w:r>
                          </w:p>
                          <w:p w14:paraId="030E9257" w14:textId="1D9C3C6A" w:rsidR="00134805" w:rsidRPr="005F37F9" w:rsidRDefault="00134805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</w:rPr>
                              <w:t xml:space="preserve">Gard Vintners Zoom </w:t>
                            </w:r>
                            <w:r w:rsidR="00A170D1" w:rsidRPr="005F37F9">
                              <w:rPr>
                                <w:sz w:val="24"/>
                                <w:szCs w:val="24"/>
                              </w:rPr>
                              <w:t xml:space="preserve">Tasting </w:t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</w:rPr>
                              <w:t>Event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” to be received </w:t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>no later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than</w:t>
                            </w:r>
                          </w:p>
                          <w:p w14:paraId="6110CA00" w14:textId="3A088FB4" w:rsidR="00134805" w:rsidRPr="005F37F9" w:rsidRDefault="0093362A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b/>
                                <w:sz w:val="24"/>
                                <w:szCs w:val="24"/>
                              </w:rPr>
                              <w:t>Friday, March 12th</w:t>
                            </w:r>
                          </w:p>
                          <w:p w14:paraId="5C225D42" w14:textId="77777777" w:rsidR="00134805" w:rsidRPr="005F37F9" w:rsidRDefault="00134805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58E7BD" w14:textId="77777777" w:rsidR="00E27FB7" w:rsidRPr="005F37F9" w:rsidRDefault="00DB18AC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Please include </w:t>
                            </w:r>
                            <w:r w:rsidR="00E27FB7" w:rsidRPr="005F37F9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="00134805" w:rsidRPr="005F3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FB7" w:rsidRPr="005F37F9">
                              <w:rPr>
                                <w:sz w:val="24"/>
                                <w:szCs w:val="24"/>
                              </w:rPr>
                              <w:t>form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4805" w:rsidRPr="005F37F9">
                              <w:rPr>
                                <w:sz w:val="24"/>
                                <w:szCs w:val="24"/>
                              </w:rPr>
                              <w:t xml:space="preserve">with your </w:t>
                            </w:r>
                            <w:r w:rsidR="00973A8D" w:rsidRPr="005F37F9">
                              <w:rPr>
                                <w:sz w:val="24"/>
                                <w:szCs w:val="24"/>
                              </w:rPr>
                              <w:t>check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134805" w:rsidRPr="005F3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6B3736" w14:textId="3C00C2C4" w:rsidR="00134805" w:rsidRPr="005F37F9" w:rsidRDefault="00134805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>written to</w:t>
                            </w:r>
                            <w:r w:rsidR="00E27FB7" w:rsidRPr="005F3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“Wenatchee Valley Enological Society” </w:t>
                            </w:r>
                          </w:p>
                          <w:p w14:paraId="453215AB" w14:textId="77777777" w:rsidR="00134805" w:rsidRPr="005F37F9" w:rsidRDefault="00134805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760F1F" w14:textId="77777777" w:rsidR="00134805" w:rsidRPr="005F37F9" w:rsidRDefault="00134805" w:rsidP="001348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b/>
                                <w:sz w:val="24"/>
                                <w:szCs w:val="24"/>
                              </w:rPr>
                              <w:t>MAIL TO</w:t>
                            </w:r>
                          </w:p>
                          <w:p w14:paraId="252EF579" w14:textId="77777777" w:rsidR="00134805" w:rsidRPr="005F37F9" w:rsidRDefault="00134805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>Enological Society Reservations</w:t>
                            </w:r>
                          </w:p>
                          <w:p w14:paraId="158BFB4D" w14:textId="75F8808C" w:rsidR="00134805" w:rsidRPr="005F37F9" w:rsidRDefault="00A2643C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>1422 John Street</w:t>
                            </w:r>
                          </w:p>
                          <w:p w14:paraId="3634725E" w14:textId="0D82111B" w:rsidR="00134805" w:rsidRPr="005F37F9" w:rsidRDefault="00134805" w:rsidP="0013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>Wenatchee, WA  9880</w:t>
                            </w:r>
                            <w:r w:rsidR="00A2643C" w:rsidRPr="005F37F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5145F3C" w14:textId="77777777" w:rsidR="00134805" w:rsidRPr="005F37F9" w:rsidRDefault="00134805" w:rsidP="001348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51C4" id="Text Box 11" o:spid="_x0000_s1035" type="#_x0000_t202" style="position:absolute;left:0;text-align:left;margin-left:7.5pt;margin-top:-23.45pt;width:531.7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" fillcolor="white [3201]" stroked="f" strokeweight=".5pt">
                <v:textbox>
                  <w:txbxContent>
                    <w:p w14:paraId="36BD8D4D" w14:textId="77777777" w:rsidR="00BE7E0E" w:rsidRDefault="00BE7E0E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0E29060" w14:textId="77777777" w:rsidR="00134805" w:rsidRPr="005F37F9" w:rsidRDefault="00134805" w:rsidP="001348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37F9">
                        <w:rPr>
                          <w:b/>
                          <w:bCs/>
                          <w:sz w:val="28"/>
                          <w:szCs w:val="28"/>
                        </w:rPr>
                        <w:t>RESERVATIONS ARE NON-TRANSFERABLE</w:t>
                      </w:r>
                    </w:p>
                    <w:p w14:paraId="2EC97EB4" w14:textId="77777777" w:rsidR="00134805" w:rsidRPr="005F37F9" w:rsidRDefault="00134805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>Advanced reservations &amp; payment for</w:t>
                      </w:r>
                    </w:p>
                    <w:p w14:paraId="030E9257" w14:textId="1D9C3C6A" w:rsidR="00134805" w:rsidRPr="005F37F9" w:rsidRDefault="00134805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>“</w:t>
                      </w:r>
                      <w:r w:rsidR="009035CD" w:rsidRPr="005F37F9">
                        <w:rPr>
                          <w:sz w:val="24"/>
                          <w:szCs w:val="24"/>
                        </w:rPr>
                        <w:t xml:space="preserve">Gard Vintners Zoom </w:t>
                      </w:r>
                      <w:r w:rsidR="00A170D1" w:rsidRPr="005F37F9">
                        <w:rPr>
                          <w:sz w:val="24"/>
                          <w:szCs w:val="24"/>
                        </w:rPr>
                        <w:t xml:space="preserve">Tasting </w:t>
                      </w:r>
                      <w:r w:rsidR="009035CD" w:rsidRPr="005F37F9">
                        <w:rPr>
                          <w:sz w:val="24"/>
                          <w:szCs w:val="24"/>
                        </w:rPr>
                        <w:t>Event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” to be received </w:t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>no later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than</w:t>
                      </w:r>
                    </w:p>
                    <w:p w14:paraId="6110CA00" w14:textId="3A088FB4" w:rsidR="00134805" w:rsidRPr="005F37F9" w:rsidRDefault="0093362A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b/>
                          <w:sz w:val="24"/>
                          <w:szCs w:val="24"/>
                        </w:rPr>
                        <w:t>Friday, March 12th</w:t>
                      </w:r>
                    </w:p>
                    <w:p w14:paraId="5C225D42" w14:textId="77777777" w:rsidR="00134805" w:rsidRPr="005F37F9" w:rsidRDefault="00134805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B58E7BD" w14:textId="77777777" w:rsidR="00E27FB7" w:rsidRPr="005F37F9" w:rsidRDefault="00DB18AC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Please include </w:t>
                      </w:r>
                      <w:r w:rsidR="00E27FB7" w:rsidRPr="005F37F9">
                        <w:rPr>
                          <w:sz w:val="24"/>
                          <w:szCs w:val="24"/>
                        </w:rPr>
                        <w:t>this</w:t>
                      </w:r>
                      <w:r w:rsidR="00134805" w:rsidRPr="005F37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7FB7" w:rsidRPr="005F37F9">
                        <w:rPr>
                          <w:sz w:val="24"/>
                          <w:szCs w:val="24"/>
                        </w:rPr>
                        <w:t>form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4805" w:rsidRPr="005F37F9">
                        <w:rPr>
                          <w:sz w:val="24"/>
                          <w:szCs w:val="24"/>
                        </w:rPr>
                        <w:t xml:space="preserve">with your </w:t>
                      </w:r>
                      <w:r w:rsidR="00973A8D" w:rsidRPr="005F37F9">
                        <w:rPr>
                          <w:sz w:val="24"/>
                          <w:szCs w:val="24"/>
                        </w:rPr>
                        <w:t>check</w:t>
                      </w:r>
                      <w:r w:rsidRPr="005F37F9">
                        <w:rPr>
                          <w:sz w:val="24"/>
                          <w:szCs w:val="24"/>
                        </w:rPr>
                        <w:t>,</w:t>
                      </w:r>
                      <w:r w:rsidR="00134805" w:rsidRPr="005F37F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6B3736" w14:textId="3C00C2C4" w:rsidR="00134805" w:rsidRPr="005F37F9" w:rsidRDefault="00134805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>written to</w:t>
                      </w:r>
                      <w:r w:rsidR="00E27FB7" w:rsidRPr="005F37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“Wenatchee Valley Enological Society” </w:t>
                      </w:r>
                    </w:p>
                    <w:p w14:paraId="453215AB" w14:textId="77777777" w:rsidR="00134805" w:rsidRPr="005F37F9" w:rsidRDefault="00134805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D760F1F" w14:textId="77777777" w:rsidR="00134805" w:rsidRPr="005F37F9" w:rsidRDefault="00134805" w:rsidP="001348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37F9">
                        <w:rPr>
                          <w:b/>
                          <w:sz w:val="24"/>
                          <w:szCs w:val="24"/>
                        </w:rPr>
                        <w:t>MAIL TO</w:t>
                      </w:r>
                    </w:p>
                    <w:p w14:paraId="252EF579" w14:textId="77777777" w:rsidR="00134805" w:rsidRPr="005F37F9" w:rsidRDefault="00134805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>Enological Society Reservations</w:t>
                      </w:r>
                    </w:p>
                    <w:p w14:paraId="158BFB4D" w14:textId="75F8808C" w:rsidR="00134805" w:rsidRPr="005F37F9" w:rsidRDefault="00A2643C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>1422 John Street</w:t>
                      </w:r>
                    </w:p>
                    <w:p w14:paraId="3634725E" w14:textId="0D82111B" w:rsidR="00134805" w:rsidRPr="005F37F9" w:rsidRDefault="00134805" w:rsidP="00134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>Wenatchee, WA  9880</w:t>
                      </w:r>
                      <w:r w:rsidR="00A2643C" w:rsidRPr="005F37F9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15145F3C" w14:textId="77777777" w:rsidR="00134805" w:rsidRPr="005F37F9" w:rsidRDefault="00134805" w:rsidP="001348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89D14" w14:textId="5CB37776" w:rsidR="002E3F28" w:rsidRDefault="002E3F28">
      <w:pPr>
        <w:ind w:right="-30"/>
        <w:jc w:val="center"/>
        <w:rPr>
          <w:b/>
          <w:color w:val="FF0000"/>
          <w:sz w:val="24"/>
          <w:szCs w:val="24"/>
        </w:rPr>
      </w:pPr>
    </w:p>
    <w:p w14:paraId="34CEFF41" w14:textId="77777777" w:rsidR="00BE7E0E" w:rsidRDefault="00BE7E0E" w:rsidP="00BE7E0E">
      <w:pPr>
        <w:rPr>
          <w:sz w:val="24"/>
          <w:szCs w:val="24"/>
          <w:u w:val="single"/>
        </w:rPr>
      </w:pPr>
    </w:p>
    <w:p w14:paraId="042330B7" w14:textId="77777777" w:rsidR="00BE7E0E" w:rsidRDefault="00BE7E0E" w:rsidP="00BE7E0E">
      <w:pPr>
        <w:rPr>
          <w:sz w:val="24"/>
          <w:szCs w:val="24"/>
          <w:u w:val="single"/>
        </w:rPr>
      </w:pPr>
    </w:p>
    <w:p w14:paraId="551096A0" w14:textId="77777777" w:rsidR="00BE7E0E" w:rsidRDefault="00BE7E0E" w:rsidP="00BE7E0E">
      <w:pPr>
        <w:rPr>
          <w:sz w:val="24"/>
          <w:szCs w:val="24"/>
          <w:u w:val="single"/>
        </w:rPr>
      </w:pPr>
    </w:p>
    <w:p w14:paraId="786F502A" w14:textId="77777777" w:rsidR="00BE7E0E" w:rsidRDefault="00BE7E0E" w:rsidP="00BE7E0E">
      <w:pPr>
        <w:rPr>
          <w:sz w:val="24"/>
          <w:szCs w:val="24"/>
          <w:u w:val="single"/>
        </w:rPr>
      </w:pPr>
    </w:p>
    <w:p w14:paraId="61634581" w14:textId="77777777" w:rsidR="00BE7E0E" w:rsidRDefault="00BE7E0E" w:rsidP="00BE7E0E">
      <w:pPr>
        <w:rPr>
          <w:sz w:val="24"/>
          <w:szCs w:val="24"/>
          <w:u w:val="single"/>
        </w:rPr>
      </w:pPr>
    </w:p>
    <w:p w14:paraId="386E5595" w14:textId="77777777" w:rsidR="00BE7E0E" w:rsidRDefault="00BE7E0E" w:rsidP="00BE7E0E">
      <w:pPr>
        <w:rPr>
          <w:sz w:val="24"/>
          <w:szCs w:val="24"/>
          <w:u w:val="single"/>
        </w:rPr>
      </w:pPr>
    </w:p>
    <w:p w14:paraId="7BD6084C" w14:textId="77777777" w:rsidR="00BE7E0E" w:rsidRDefault="00BE7E0E" w:rsidP="00BE7E0E">
      <w:pPr>
        <w:rPr>
          <w:sz w:val="24"/>
          <w:szCs w:val="24"/>
          <w:u w:val="single"/>
        </w:rPr>
      </w:pPr>
    </w:p>
    <w:p w14:paraId="5D093D46" w14:textId="77777777" w:rsidR="00BE7E0E" w:rsidRDefault="00BE7E0E" w:rsidP="00BE7E0E">
      <w:pPr>
        <w:rPr>
          <w:sz w:val="24"/>
          <w:szCs w:val="24"/>
          <w:u w:val="single"/>
        </w:rPr>
      </w:pPr>
    </w:p>
    <w:p w14:paraId="46809566" w14:textId="77777777" w:rsidR="00BE7E0E" w:rsidRDefault="00BE7E0E" w:rsidP="00BE7E0E">
      <w:pPr>
        <w:rPr>
          <w:sz w:val="24"/>
          <w:szCs w:val="24"/>
          <w:u w:val="single"/>
        </w:rPr>
      </w:pPr>
    </w:p>
    <w:p w14:paraId="4DF04445" w14:textId="6CB6FF18" w:rsidR="00BE7E0E" w:rsidRDefault="00BE7E0E" w:rsidP="00BE7E0E">
      <w:pPr>
        <w:rPr>
          <w:sz w:val="24"/>
          <w:szCs w:val="24"/>
          <w:u w:val="single"/>
        </w:rPr>
      </w:pPr>
    </w:p>
    <w:p w14:paraId="1577D938" w14:textId="1987A540" w:rsidR="00BE7E0E" w:rsidRDefault="00BE7E0E" w:rsidP="00BE7E0E">
      <w:pPr>
        <w:rPr>
          <w:sz w:val="24"/>
          <w:szCs w:val="24"/>
          <w:u w:val="single"/>
        </w:rPr>
      </w:pPr>
    </w:p>
    <w:p w14:paraId="6C784C55" w14:textId="43652658" w:rsidR="00A2643C" w:rsidRDefault="00CD08F9" w:rsidP="00BE7E0E">
      <w:pPr>
        <w:rPr>
          <w:sz w:val="24"/>
          <w:szCs w:val="24"/>
          <w:u w:val="single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22B3A" wp14:editId="10128D20">
                <wp:simplePos x="0" y="0"/>
                <wp:positionH relativeFrom="margin">
                  <wp:posOffset>85725</wp:posOffset>
                </wp:positionH>
                <wp:positionV relativeFrom="paragraph">
                  <wp:posOffset>2540</wp:posOffset>
                </wp:positionV>
                <wp:extent cx="6734175" cy="6972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2F1DE" w14:textId="77777777" w:rsidR="00BE7E0E" w:rsidRPr="00CD08F9" w:rsidRDefault="00DB18AC" w:rsidP="00DB18AC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D08F9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RESERVATION</w:t>
                            </w:r>
                          </w:p>
                          <w:p w14:paraId="144593BD" w14:textId="46F87E29" w:rsidR="00DB18AC" w:rsidRPr="005F37F9" w:rsidRDefault="009035CD" w:rsidP="00DB18A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37F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Gard Vintners Zoom Event</w:t>
                            </w:r>
                          </w:p>
                          <w:p w14:paraId="4C417514" w14:textId="5A862454" w:rsidR="00BE7E0E" w:rsidRPr="004A7E58" w:rsidRDefault="00BE7E0E" w:rsidP="00DB18A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7E5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E27FB7">
                              <w:rPr>
                                <w:color w:val="000000"/>
                                <w:sz w:val="28"/>
                                <w:szCs w:val="28"/>
                              </w:rPr>
                              <w:t>March</w:t>
                            </w:r>
                            <w:r w:rsidR="009035C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18, 2021</w:t>
                            </w:r>
                          </w:p>
                          <w:p w14:paraId="06355BAF" w14:textId="77777777" w:rsidR="00BE7E0E" w:rsidRPr="005F37F9" w:rsidRDefault="00BE7E0E" w:rsidP="00BE7E0E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80AECC4" w14:textId="2DA80568" w:rsidR="00391654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035CD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MEMBER NAME(S)</w:t>
                            </w:r>
                            <w:r w:rsidR="00391654" w:rsidRPr="005F37F9">
                              <w:rPr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391654" w:rsidRPr="005F37F9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6629EAC6" w14:textId="77777777" w:rsidR="00391654" w:rsidRPr="005F37F9" w:rsidRDefault="00391654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20AA62" w14:textId="7E034954" w:rsidR="00BE7E0E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</w:rPr>
                              <w:t xml:space="preserve">Full 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>Address ______________________________</w:t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5BE81601" w14:textId="1D8942C8" w:rsidR="00BE7E0E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A11128" w14:textId="77777777" w:rsidR="00BE7E0E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  Phone: Day</w:t>
                            </w:r>
                            <w:r w:rsidR="00391654" w:rsidRPr="005F37F9">
                              <w:rPr>
                                <w:sz w:val="24"/>
                                <w:szCs w:val="24"/>
                              </w:rPr>
                              <w:t xml:space="preserve"> ______________ 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>Night</w:t>
                            </w:r>
                            <w:r w:rsidR="00391654" w:rsidRPr="005F37F9">
                              <w:rPr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B1C21D8" w14:textId="2B2EAAD9" w:rsidR="00BE7E0E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  Email</w:t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</w:rPr>
                              <w:t xml:space="preserve"> Address for Zoom Invitation 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14B2E1E" w14:textId="72086AC5" w:rsidR="00BE7E0E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</w:rPr>
                              <w:t>(Required)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0C34F5CA" w14:textId="77777777" w:rsidR="00BE7E0E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14:paraId="66C60565" w14:textId="5A27D050" w:rsidR="00BE7E0E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  Number of Members </w:t>
                            </w:r>
                            <w:r w:rsidR="00391654" w:rsidRPr="005F37F9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3362A" w:rsidRPr="005F37F9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$</w:t>
                            </w:r>
                            <w:proofErr w:type="gramEnd"/>
                            <w:r w:rsidR="0093362A" w:rsidRPr="005F37F9">
                              <w:rPr>
                                <w:sz w:val="24"/>
                                <w:szCs w:val="24"/>
                              </w:rPr>
                              <w:t>20.00</w:t>
                            </w:r>
                            <w:r w:rsidRPr="005F37F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>=  $</w:t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5C9EAAD" w14:textId="77777777" w:rsidR="00BE7E0E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5BE5E21" w14:textId="3BE9F5A1" w:rsidR="00BE7E0E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14:paraId="232E1545" w14:textId="0DDA4681" w:rsidR="00BE7E0E" w:rsidRPr="005F37F9" w:rsidRDefault="00BE7E0E" w:rsidP="00BE7E0E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035CD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GUEST NAME(S)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8D0F650" w14:textId="77777777" w:rsidR="00BE7E0E" w:rsidRPr="005F37F9" w:rsidRDefault="00BE7E0E" w:rsidP="00BE7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55464E7" w14:textId="34321E82" w:rsidR="009035CD" w:rsidRPr="005F37F9" w:rsidRDefault="009035CD" w:rsidP="009035CD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  <w:t>**Will your guest be viewing the event from their computer?  _______</w:t>
                            </w:r>
                          </w:p>
                          <w:p w14:paraId="49C9E560" w14:textId="77777777" w:rsidR="001A1BF1" w:rsidRPr="005F37F9" w:rsidRDefault="009035CD" w:rsidP="009035CD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A90E88C" w14:textId="446E68B9" w:rsidR="009035CD" w:rsidRPr="005F37F9" w:rsidRDefault="001A1BF1" w:rsidP="009035CD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D2350">
                              <w:rPr>
                                <w:sz w:val="24"/>
                                <w:szCs w:val="24"/>
                              </w:rPr>
                              <w:t>If yes, your g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>uest</w:t>
                            </w:r>
                            <w:r w:rsidR="00CD2350">
                              <w:rPr>
                                <w:sz w:val="24"/>
                                <w:szCs w:val="24"/>
                              </w:rPr>
                              <w:t>’s e</w:t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="00CD235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</w:rPr>
                              <w:t xml:space="preserve">ddress for Zoom </w:t>
                            </w:r>
                            <w:r w:rsidR="00CD2350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</w:rPr>
                              <w:t xml:space="preserve">nvitation  </w:t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035CD"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4360B8A" w14:textId="77777777" w:rsidR="009035CD" w:rsidRPr="005F37F9" w:rsidRDefault="009035CD" w:rsidP="009035CD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14:paraId="68658E50" w14:textId="008680B3" w:rsidR="009035CD" w:rsidRPr="005F37F9" w:rsidRDefault="009035CD" w:rsidP="009035CD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  Number of Guests _______ </w:t>
                            </w:r>
                            <w:proofErr w:type="gramStart"/>
                            <w:r w:rsidR="0093362A" w:rsidRPr="005F37F9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$</w:t>
                            </w:r>
                            <w:proofErr w:type="gramEnd"/>
                            <w:r w:rsidR="0093362A" w:rsidRPr="005F37F9">
                              <w:rPr>
                                <w:sz w:val="24"/>
                                <w:szCs w:val="24"/>
                              </w:rPr>
                              <w:t>20.00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 =  $</w:t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B118375" w14:textId="77777777" w:rsidR="009035CD" w:rsidRPr="005F37F9" w:rsidRDefault="009035CD" w:rsidP="009035CD">
                            <w:pPr>
                              <w:tabs>
                                <w:tab w:val="left" w:pos="270"/>
                              </w:tabs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1D363A" w14:textId="77777777" w:rsidR="00A2643C" w:rsidRDefault="00F52A58" w:rsidP="009035CD">
                            <w:pPr>
                              <w:tabs>
                                <w:tab w:val="left" w:pos="27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52A5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2F2A7DA" w14:textId="0E8AED98" w:rsidR="00F52A58" w:rsidRPr="005F37F9" w:rsidRDefault="00A2643C" w:rsidP="00A2643C">
                            <w:pPr>
                              <w:tabs>
                                <w:tab w:val="left" w:pos="270"/>
                              </w:tabs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D08F9">
                              <w:rPr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973A8D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93362A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MARCH 17</w:t>
                            </w:r>
                            <w:r w:rsidR="0093362A" w:rsidRPr="005F37F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01215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(3pm-6pm)</w:t>
                            </w:r>
                            <w:r w:rsidR="00F52A58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C8123E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A58" w:rsidRPr="005F37F9">
                              <w:rPr>
                                <w:sz w:val="24"/>
                                <w:szCs w:val="24"/>
                              </w:rPr>
                              <w:t xml:space="preserve">I WILL BE PICKING UP MY KITS: </w:t>
                            </w:r>
                            <w:r w:rsidR="00E01215" w:rsidRPr="005F37F9">
                              <w:rPr>
                                <w:sz w:val="24"/>
                                <w:szCs w:val="24"/>
                              </w:rPr>
                              <w:t>(choose one)</w:t>
                            </w:r>
                            <w:r w:rsidR="00CD08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8F9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496349C" w14:textId="538E4687" w:rsidR="00E01215" w:rsidRPr="005F37F9" w:rsidRDefault="00F52A58" w:rsidP="00E01215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East Wenatchee</w:t>
                            </w:r>
                            <w:r w:rsidR="00E01215" w:rsidRPr="005F37F9">
                              <w:rPr>
                                <w:sz w:val="24"/>
                                <w:szCs w:val="24"/>
                              </w:rPr>
                              <w:t xml:space="preserve"> (Al &amp; Sandy Schuster’s residence)</w:t>
                            </w:r>
                            <w:r w:rsidR="00E01215"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1215"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13192A" w14:textId="623F2758" w:rsidR="00F52A58" w:rsidRPr="005F37F9" w:rsidRDefault="00E01215" w:rsidP="00E01215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  <w:t>920 11</w:t>
                            </w:r>
                            <w:r w:rsidRPr="005F37F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St NE, East Wenatchee   509-679-6864 or 509-670-1113</w:t>
                            </w:r>
                            <w:r w:rsidR="00803137" w:rsidRPr="005F37F9">
                              <w:rPr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</w:p>
                          <w:p w14:paraId="341F09DA" w14:textId="77777777" w:rsidR="00E01215" w:rsidRPr="005F37F9" w:rsidRDefault="00F52A58" w:rsidP="009035CD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D6AD2BE" w14:textId="2BD537E2" w:rsidR="00E01215" w:rsidRPr="005F37F9" w:rsidRDefault="00E01215" w:rsidP="009035CD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52A58" w:rsidRPr="005F37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Ephrata</w:t>
                            </w:r>
                            <w:r w:rsidR="00F52A58" w:rsidRPr="005F3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>(Dwight &amp; Linda Bonneville’s residence)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5F7528" w14:textId="77777777" w:rsidR="00E27FB7" w:rsidRPr="005F37F9" w:rsidRDefault="00E01215" w:rsidP="00E27FB7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52A58" w:rsidRPr="005F37F9">
                              <w:rPr>
                                <w:sz w:val="24"/>
                                <w:szCs w:val="24"/>
                              </w:rPr>
                              <w:t>255 F Street SE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, Ephrata </w:t>
                            </w:r>
                            <w:r w:rsidR="0060281F" w:rsidRPr="005F3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37F9">
                              <w:rPr>
                                <w:sz w:val="24"/>
                                <w:szCs w:val="24"/>
                              </w:rPr>
                              <w:t xml:space="preserve"> 509-760-3771 or 509-989-6529</w:t>
                            </w:r>
                            <w:r w:rsidR="00803137" w:rsidRPr="005F37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3137" w:rsidRPr="005F37F9">
                              <w:rPr>
                                <w:sz w:val="24"/>
                                <w:szCs w:val="24"/>
                              </w:rPr>
                              <w:tab/>
                              <w:t>________</w:t>
                            </w:r>
                          </w:p>
                          <w:p w14:paraId="77636531" w14:textId="77777777" w:rsidR="00E27FB7" w:rsidRPr="005F37F9" w:rsidRDefault="00E27FB7" w:rsidP="00E27FB7">
                            <w:pPr>
                              <w:tabs>
                                <w:tab w:val="left" w:pos="2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234BF4" w14:textId="77777777" w:rsidR="005F37F9" w:rsidRDefault="005F37F9" w:rsidP="005F37F9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9433307" w14:textId="1FB89B1C" w:rsidR="005F37F9" w:rsidRPr="00CD08F9" w:rsidRDefault="0093362A" w:rsidP="005F37F9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8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HELP OUR SOCIETY BY SAVING YOUR TWO-OZ BOTTLES.</w:t>
                            </w:r>
                          </w:p>
                          <w:p w14:paraId="16D9DE08" w14:textId="7297812B" w:rsidR="0093362A" w:rsidRPr="00CD08F9" w:rsidRDefault="0093362A" w:rsidP="005F37F9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08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WE’LL RECEIVE $5 REFUND PER KIT.</w:t>
                            </w:r>
                          </w:p>
                          <w:p w14:paraId="42CC2752" w14:textId="7CF5D872" w:rsidR="0093362A" w:rsidRPr="00CD08F9" w:rsidRDefault="0093362A" w:rsidP="005F37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7D8FA3" w14:textId="384B4ECB" w:rsidR="0093362A" w:rsidRPr="005F37F9" w:rsidRDefault="0093362A" w:rsidP="00BE7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2B3A" id="Text Box 12" o:spid="_x0000_s1036" type="#_x0000_t202" style="position:absolute;margin-left:6.75pt;margin-top:.2pt;width:530.25pt;height:5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" fillcolor="white [3201]" strokeweight="1.5pt">
                <v:stroke dashstyle="dash"/>
                <v:textbox>
                  <w:txbxContent>
                    <w:p w14:paraId="2542F1DE" w14:textId="77777777" w:rsidR="00BE7E0E" w:rsidRPr="00CD08F9" w:rsidRDefault="00DB18AC" w:rsidP="00DB18AC">
                      <w:pPr>
                        <w:spacing w:before="120" w:after="12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CD08F9">
                        <w:rPr>
                          <w:b/>
                          <w:color w:val="000000"/>
                          <w:sz w:val="32"/>
                          <w:szCs w:val="32"/>
                        </w:rPr>
                        <w:t>RESERVATION</w:t>
                      </w:r>
                    </w:p>
                    <w:p w14:paraId="144593BD" w14:textId="46F87E29" w:rsidR="00DB18AC" w:rsidRPr="005F37F9" w:rsidRDefault="009035CD" w:rsidP="00DB18A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F37F9">
                        <w:rPr>
                          <w:b/>
                          <w:color w:val="000000"/>
                          <w:sz w:val="28"/>
                          <w:szCs w:val="28"/>
                        </w:rPr>
                        <w:t>Gard Vintners Zoom Event</w:t>
                      </w:r>
                    </w:p>
                    <w:p w14:paraId="4C417514" w14:textId="5A862454" w:rsidR="00BE7E0E" w:rsidRPr="004A7E58" w:rsidRDefault="00BE7E0E" w:rsidP="00DB18A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A7E58">
                        <w:rPr>
                          <w:color w:val="000000"/>
                          <w:sz w:val="28"/>
                          <w:szCs w:val="28"/>
                        </w:rPr>
                        <w:t xml:space="preserve">Thursday, </w:t>
                      </w:r>
                      <w:r w:rsidR="00E27FB7">
                        <w:rPr>
                          <w:color w:val="000000"/>
                          <w:sz w:val="28"/>
                          <w:szCs w:val="28"/>
                        </w:rPr>
                        <w:t>March</w:t>
                      </w:r>
                      <w:r w:rsidR="009035CD">
                        <w:rPr>
                          <w:color w:val="000000"/>
                          <w:sz w:val="28"/>
                          <w:szCs w:val="28"/>
                        </w:rPr>
                        <w:t xml:space="preserve"> 18, 2021</w:t>
                      </w:r>
                    </w:p>
                    <w:p w14:paraId="06355BAF" w14:textId="77777777" w:rsidR="00BE7E0E" w:rsidRPr="005F37F9" w:rsidRDefault="00BE7E0E" w:rsidP="00BE7E0E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480AECC4" w14:textId="2DA80568" w:rsidR="00391654" w:rsidRPr="005F37F9" w:rsidRDefault="00BE7E0E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="009035CD" w:rsidRPr="005F37F9">
                        <w:rPr>
                          <w:b/>
                          <w:bCs/>
                          <w:sz w:val="24"/>
                          <w:szCs w:val="24"/>
                        </w:rPr>
                        <w:t>MEMBER NAME(S)</w:t>
                      </w:r>
                      <w:r w:rsidR="00391654" w:rsidRPr="005F37F9">
                        <w:rPr>
                          <w:sz w:val="24"/>
                          <w:szCs w:val="24"/>
                        </w:rPr>
                        <w:t xml:space="preserve"> ___________________________</w:t>
                      </w:r>
                      <w:r w:rsidR="009035CD" w:rsidRPr="005F37F9">
                        <w:rPr>
                          <w:sz w:val="24"/>
                          <w:szCs w:val="24"/>
                        </w:rPr>
                        <w:t>________</w:t>
                      </w:r>
                      <w:r w:rsidR="00391654" w:rsidRPr="005F37F9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6629EAC6" w14:textId="77777777" w:rsidR="00391654" w:rsidRPr="005F37F9" w:rsidRDefault="00391654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120AA62" w14:textId="7E034954" w:rsidR="00BE7E0E" w:rsidRPr="005F37F9" w:rsidRDefault="00BE7E0E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="009035CD" w:rsidRPr="005F37F9">
                        <w:rPr>
                          <w:sz w:val="24"/>
                          <w:szCs w:val="24"/>
                        </w:rPr>
                        <w:t xml:space="preserve">Full </w:t>
                      </w:r>
                      <w:r w:rsidRPr="005F37F9">
                        <w:rPr>
                          <w:sz w:val="24"/>
                          <w:szCs w:val="24"/>
                        </w:rPr>
                        <w:t>Address ______________________________</w:t>
                      </w:r>
                      <w:r w:rsidR="009035CD" w:rsidRPr="005F37F9">
                        <w:rPr>
                          <w:sz w:val="24"/>
                          <w:szCs w:val="24"/>
                        </w:rPr>
                        <w:t>____________</w:t>
                      </w:r>
                      <w:r w:rsidRPr="005F37F9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5BE81601" w14:textId="1D8942C8" w:rsidR="00BE7E0E" w:rsidRPr="005F37F9" w:rsidRDefault="00BE7E0E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1A11128" w14:textId="77777777" w:rsidR="00BE7E0E" w:rsidRPr="005F37F9" w:rsidRDefault="00BE7E0E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    Phone: Day</w:t>
                      </w:r>
                      <w:r w:rsidR="00391654" w:rsidRPr="005F37F9">
                        <w:rPr>
                          <w:sz w:val="24"/>
                          <w:szCs w:val="24"/>
                        </w:rPr>
                        <w:t xml:space="preserve"> ______________ </w:t>
                      </w:r>
                      <w:r w:rsidRPr="005F37F9">
                        <w:rPr>
                          <w:sz w:val="24"/>
                          <w:szCs w:val="24"/>
                        </w:rPr>
                        <w:t>Night</w:t>
                      </w:r>
                      <w:r w:rsidR="00391654" w:rsidRPr="005F37F9">
                        <w:rPr>
                          <w:sz w:val="24"/>
                          <w:szCs w:val="24"/>
                        </w:rPr>
                        <w:t xml:space="preserve"> ________________</w:t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B1C21D8" w14:textId="2B2EAAD9" w:rsidR="00BE7E0E" w:rsidRPr="005F37F9" w:rsidRDefault="00BE7E0E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    Email</w:t>
                      </w:r>
                      <w:r w:rsidR="009035CD" w:rsidRPr="005F37F9">
                        <w:rPr>
                          <w:sz w:val="24"/>
                          <w:szCs w:val="24"/>
                        </w:rPr>
                        <w:t xml:space="preserve"> Address for Zoom Invitation 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14B2E1E" w14:textId="72086AC5" w:rsidR="00BE7E0E" w:rsidRPr="005F37F9" w:rsidRDefault="00BE7E0E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9035CD" w:rsidRPr="005F37F9">
                        <w:rPr>
                          <w:sz w:val="24"/>
                          <w:szCs w:val="24"/>
                        </w:rPr>
                        <w:t>(Required)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0C34F5CA" w14:textId="77777777" w:rsidR="00BE7E0E" w:rsidRPr="005F37F9" w:rsidRDefault="00BE7E0E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14:paraId="66C60565" w14:textId="5A27D050" w:rsidR="00BE7E0E" w:rsidRPr="005F37F9" w:rsidRDefault="00BE7E0E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    Number of Members </w:t>
                      </w:r>
                      <w:r w:rsidR="00391654" w:rsidRPr="005F37F9">
                        <w:rPr>
                          <w:sz w:val="24"/>
                          <w:szCs w:val="24"/>
                        </w:rPr>
                        <w:t>_______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3362A" w:rsidRPr="005F37F9">
                        <w:rPr>
                          <w:sz w:val="24"/>
                          <w:szCs w:val="24"/>
                        </w:rPr>
                        <w:t>x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 $</w:t>
                      </w:r>
                      <w:proofErr w:type="gramEnd"/>
                      <w:r w:rsidR="0093362A" w:rsidRPr="005F37F9">
                        <w:rPr>
                          <w:sz w:val="24"/>
                          <w:szCs w:val="24"/>
                        </w:rPr>
                        <w:t>20.00</w:t>
                      </w:r>
                      <w:r w:rsidRPr="005F37F9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5F37F9">
                        <w:rPr>
                          <w:sz w:val="24"/>
                          <w:szCs w:val="24"/>
                        </w:rPr>
                        <w:t>=  $</w:t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5C9EAAD" w14:textId="77777777" w:rsidR="00BE7E0E" w:rsidRPr="005F37F9" w:rsidRDefault="00BE7E0E" w:rsidP="00BE7E0E">
                      <w:pPr>
                        <w:tabs>
                          <w:tab w:val="left" w:pos="270"/>
                        </w:tabs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5BE5E21" w14:textId="3BE9F5A1" w:rsidR="00BE7E0E" w:rsidRPr="005F37F9" w:rsidRDefault="00BE7E0E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14:paraId="232E1545" w14:textId="0DDA4681" w:rsidR="00BE7E0E" w:rsidRPr="005F37F9" w:rsidRDefault="00BE7E0E" w:rsidP="00BE7E0E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9035CD" w:rsidRPr="005F37F9">
                        <w:rPr>
                          <w:b/>
                          <w:bCs/>
                          <w:sz w:val="24"/>
                          <w:szCs w:val="24"/>
                        </w:rPr>
                        <w:t>GUEST NAME(S)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8D0F650" w14:textId="77777777" w:rsidR="00BE7E0E" w:rsidRPr="005F37F9" w:rsidRDefault="00BE7E0E" w:rsidP="00BE7E0E">
                      <w:pPr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55464E7" w14:textId="34321E82" w:rsidR="009035CD" w:rsidRPr="005F37F9" w:rsidRDefault="009035CD" w:rsidP="009035CD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  <w:t>**Will your guest be viewing the event from their computer?  _______</w:t>
                      </w:r>
                    </w:p>
                    <w:p w14:paraId="49C9E560" w14:textId="77777777" w:rsidR="001A1BF1" w:rsidRPr="005F37F9" w:rsidRDefault="009035CD" w:rsidP="009035CD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A90E88C" w14:textId="446E68B9" w:rsidR="009035CD" w:rsidRPr="005F37F9" w:rsidRDefault="001A1BF1" w:rsidP="009035CD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="00CD2350">
                        <w:rPr>
                          <w:sz w:val="24"/>
                          <w:szCs w:val="24"/>
                        </w:rPr>
                        <w:t>If yes, your g</w:t>
                      </w:r>
                      <w:r w:rsidRPr="005F37F9">
                        <w:rPr>
                          <w:sz w:val="24"/>
                          <w:szCs w:val="24"/>
                        </w:rPr>
                        <w:t>uest</w:t>
                      </w:r>
                      <w:r w:rsidR="00CD2350">
                        <w:rPr>
                          <w:sz w:val="24"/>
                          <w:szCs w:val="24"/>
                        </w:rPr>
                        <w:t>’s e</w:t>
                      </w:r>
                      <w:r w:rsidR="009035CD" w:rsidRPr="005F37F9">
                        <w:rPr>
                          <w:sz w:val="24"/>
                          <w:szCs w:val="24"/>
                        </w:rPr>
                        <w:t xml:space="preserve">mail </w:t>
                      </w:r>
                      <w:r w:rsidR="00CD2350">
                        <w:rPr>
                          <w:sz w:val="24"/>
                          <w:szCs w:val="24"/>
                        </w:rPr>
                        <w:t>a</w:t>
                      </w:r>
                      <w:r w:rsidR="009035CD" w:rsidRPr="005F37F9">
                        <w:rPr>
                          <w:sz w:val="24"/>
                          <w:szCs w:val="24"/>
                        </w:rPr>
                        <w:t xml:space="preserve">ddress for Zoom </w:t>
                      </w:r>
                      <w:r w:rsidR="00CD2350">
                        <w:rPr>
                          <w:sz w:val="24"/>
                          <w:szCs w:val="24"/>
                        </w:rPr>
                        <w:t>i</w:t>
                      </w:r>
                      <w:r w:rsidR="009035CD" w:rsidRPr="005F37F9">
                        <w:rPr>
                          <w:sz w:val="24"/>
                          <w:szCs w:val="24"/>
                        </w:rPr>
                        <w:t xml:space="preserve">nvitation  </w:t>
                      </w:r>
                      <w:r w:rsidR="009035CD"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9035CD"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9035CD"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9035CD"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9035CD"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9035CD"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9035CD"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4360B8A" w14:textId="77777777" w:rsidR="009035CD" w:rsidRPr="005F37F9" w:rsidRDefault="009035CD" w:rsidP="009035CD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14:paraId="68658E50" w14:textId="008680B3" w:rsidR="009035CD" w:rsidRPr="005F37F9" w:rsidRDefault="009035CD" w:rsidP="009035CD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    Number of Guests _______ </w:t>
                      </w:r>
                      <w:proofErr w:type="gramStart"/>
                      <w:r w:rsidR="0093362A" w:rsidRPr="005F37F9">
                        <w:rPr>
                          <w:sz w:val="24"/>
                          <w:szCs w:val="24"/>
                        </w:rPr>
                        <w:t>x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 $</w:t>
                      </w:r>
                      <w:proofErr w:type="gramEnd"/>
                      <w:r w:rsidR="0093362A" w:rsidRPr="005F37F9">
                        <w:rPr>
                          <w:sz w:val="24"/>
                          <w:szCs w:val="24"/>
                        </w:rPr>
                        <w:t>20.00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 =  $</w:t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B118375" w14:textId="77777777" w:rsidR="009035CD" w:rsidRPr="005F37F9" w:rsidRDefault="009035CD" w:rsidP="009035CD">
                      <w:pPr>
                        <w:tabs>
                          <w:tab w:val="left" w:pos="270"/>
                        </w:tabs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1D363A" w14:textId="77777777" w:rsidR="00A2643C" w:rsidRDefault="00F52A58" w:rsidP="009035CD">
                      <w:pPr>
                        <w:tabs>
                          <w:tab w:val="left" w:pos="270"/>
                        </w:tabs>
                        <w:rPr>
                          <w:sz w:val="28"/>
                          <w:szCs w:val="28"/>
                        </w:rPr>
                      </w:pPr>
                      <w:r w:rsidRPr="00F52A58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2F2A7DA" w14:textId="0E8AED98" w:rsidR="00F52A58" w:rsidRPr="005F37F9" w:rsidRDefault="00A2643C" w:rsidP="00A2643C">
                      <w:pPr>
                        <w:tabs>
                          <w:tab w:val="left" w:pos="270"/>
                        </w:tabs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D08F9">
                        <w:rPr>
                          <w:sz w:val="28"/>
                          <w:szCs w:val="28"/>
                        </w:rPr>
                        <w:t xml:space="preserve">* </w:t>
                      </w:r>
                      <w:r w:rsidR="00973A8D" w:rsidRPr="005F37F9">
                        <w:rPr>
                          <w:b/>
                          <w:bCs/>
                          <w:sz w:val="24"/>
                          <w:szCs w:val="24"/>
                        </w:rPr>
                        <w:t xml:space="preserve">ON </w:t>
                      </w:r>
                      <w:r w:rsidR="0093362A" w:rsidRPr="005F37F9">
                        <w:rPr>
                          <w:b/>
                          <w:bCs/>
                          <w:sz w:val="24"/>
                          <w:szCs w:val="24"/>
                        </w:rPr>
                        <w:t>MARCH 17</w:t>
                      </w:r>
                      <w:r w:rsidR="0093362A" w:rsidRPr="005F37F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01215" w:rsidRPr="005F37F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(3pm-6pm)</w:t>
                      </w:r>
                      <w:r w:rsidR="00F52A58" w:rsidRPr="005F37F9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C8123E" w:rsidRPr="005F37F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52A58" w:rsidRPr="005F37F9">
                        <w:rPr>
                          <w:sz w:val="24"/>
                          <w:szCs w:val="24"/>
                        </w:rPr>
                        <w:t xml:space="preserve">I WILL BE PICKING UP MY KITS: </w:t>
                      </w:r>
                      <w:r w:rsidR="00E01215" w:rsidRPr="005F37F9">
                        <w:rPr>
                          <w:sz w:val="24"/>
                          <w:szCs w:val="24"/>
                        </w:rPr>
                        <w:t>(choose one)</w:t>
                      </w:r>
                      <w:r w:rsidR="00CD08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08F9">
                        <w:rPr>
                          <w:sz w:val="28"/>
                          <w:szCs w:val="28"/>
                        </w:rPr>
                        <w:t>*</w:t>
                      </w:r>
                    </w:p>
                    <w:p w14:paraId="2496349C" w14:textId="538E4687" w:rsidR="00E01215" w:rsidRPr="005F37F9" w:rsidRDefault="00F52A58" w:rsidP="00E01215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b/>
                          <w:bCs/>
                          <w:sz w:val="24"/>
                          <w:szCs w:val="24"/>
                        </w:rPr>
                        <w:t>East Wenatchee</w:t>
                      </w:r>
                      <w:r w:rsidR="00E01215" w:rsidRPr="005F37F9">
                        <w:rPr>
                          <w:sz w:val="24"/>
                          <w:szCs w:val="24"/>
                        </w:rPr>
                        <w:t xml:space="preserve"> (Al &amp; Sandy Schuster’s residence)</w:t>
                      </w:r>
                      <w:r w:rsidR="00E01215" w:rsidRPr="005F37F9">
                        <w:rPr>
                          <w:sz w:val="24"/>
                          <w:szCs w:val="24"/>
                        </w:rPr>
                        <w:tab/>
                      </w:r>
                      <w:r w:rsidR="00E01215" w:rsidRPr="005F37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213192A" w14:textId="623F2758" w:rsidR="00F52A58" w:rsidRPr="005F37F9" w:rsidRDefault="00E01215" w:rsidP="00E01215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  <w:t>920 11</w:t>
                      </w:r>
                      <w:r w:rsidRPr="005F37F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St NE, East Wenatchee   509-679-6864 or 509-670-1113</w:t>
                      </w:r>
                      <w:r w:rsidR="00803137" w:rsidRPr="005F37F9">
                        <w:rPr>
                          <w:sz w:val="24"/>
                          <w:szCs w:val="24"/>
                        </w:rPr>
                        <w:tab/>
                        <w:t>________</w:t>
                      </w:r>
                    </w:p>
                    <w:p w14:paraId="341F09DA" w14:textId="77777777" w:rsidR="00E01215" w:rsidRPr="005F37F9" w:rsidRDefault="00F52A58" w:rsidP="009035CD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D6AD2BE" w14:textId="2BD537E2" w:rsidR="00E01215" w:rsidRPr="005F37F9" w:rsidRDefault="00E01215" w:rsidP="009035CD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="00F52A58" w:rsidRPr="005F37F9">
                        <w:rPr>
                          <w:b/>
                          <w:bCs/>
                          <w:sz w:val="24"/>
                          <w:szCs w:val="24"/>
                        </w:rPr>
                        <w:t>Ephrata</w:t>
                      </w:r>
                      <w:r w:rsidR="00F52A58" w:rsidRPr="005F37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37F9">
                        <w:rPr>
                          <w:sz w:val="24"/>
                          <w:szCs w:val="24"/>
                        </w:rPr>
                        <w:t>(Dwight &amp; Linda Bonneville’s residence)</w:t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E5F7528" w14:textId="77777777" w:rsidR="00E27FB7" w:rsidRPr="005F37F9" w:rsidRDefault="00E01215" w:rsidP="00E27FB7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  <w:r w:rsidRPr="005F37F9">
                        <w:rPr>
                          <w:sz w:val="24"/>
                          <w:szCs w:val="24"/>
                        </w:rPr>
                        <w:tab/>
                      </w:r>
                      <w:r w:rsidR="00F52A58" w:rsidRPr="005F37F9">
                        <w:rPr>
                          <w:sz w:val="24"/>
                          <w:szCs w:val="24"/>
                        </w:rPr>
                        <w:t>255 F Street SE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, Ephrata </w:t>
                      </w:r>
                      <w:r w:rsidR="0060281F" w:rsidRPr="005F37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37F9">
                        <w:rPr>
                          <w:sz w:val="24"/>
                          <w:szCs w:val="24"/>
                        </w:rPr>
                        <w:t xml:space="preserve"> 509-760-3771 or 509-989-6529</w:t>
                      </w:r>
                      <w:r w:rsidR="00803137" w:rsidRPr="005F37F9">
                        <w:rPr>
                          <w:sz w:val="24"/>
                          <w:szCs w:val="24"/>
                        </w:rPr>
                        <w:tab/>
                      </w:r>
                      <w:r w:rsidR="00803137" w:rsidRPr="005F37F9">
                        <w:rPr>
                          <w:sz w:val="24"/>
                          <w:szCs w:val="24"/>
                        </w:rPr>
                        <w:tab/>
                        <w:t>________</w:t>
                      </w:r>
                    </w:p>
                    <w:p w14:paraId="77636531" w14:textId="77777777" w:rsidR="00E27FB7" w:rsidRPr="005F37F9" w:rsidRDefault="00E27FB7" w:rsidP="00E27FB7">
                      <w:pPr>
                        <w:tabs>
                          <w:tab w:val="left" w:pos="27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08234BF4" w14:textId="77777777" w:rsidR="005F37F9" w:rsidRDefault="005F37F9" w:rsidP="005F37F9">
                      <w:pPr>
                        <w:tabs>
                          <w:tab w:val="left" w:pos="270"/>
                        </w:tabs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39433307" w14:textId="1FB89B1C" w:rsidR="005F37F9" w:rsidRPr="00CD08F9" w:rsidRDefault="0093362A" w:rsidP="005F37F9">
                      <w:pPr>
                        <w:tabs>
                          <w:tab w:val="left" w:pos="270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8F9">
                        <w:rPr>
                          <w:b/>
                          <w:bCs/>
                          <w:sz w:val="24"/>
                          <w:szCs w:val="24"/>
                        </w:rPr>
                        <w:t>HELP OUR SOCIETY BY SAVING YOUR TWO-OZ BOTTLES.</w:t>
                      </w:r>
                    </w:p>
                    <w:p w14:paraId="16D9DE08" w14:textId="7297812B" w:rsidR="0093362A" w:rsidRPr="00CD08F9" w:rsidRDefault="0093362A" w:rsidP="005F37F9">
                      <w:pPr>
                        <w:tabs>
                          <w:tab w:val="left" w:pos="2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CD08F9">
                        <w:rPr>
                          <w:b/>
                          <w:bCs/>
                          <w:sz w:val="24"/>
                          <w:szCs w:val="24"/>
                        </w:rPr>
                        <w:t>WE’LL RECEIVE $5 REFUND PER KIT.</w:t>
                      </w:r>
                    </w:p>
                    <w:p w14:paraId="42CC2752" w14:textId="7CF5D872" w:rsidR="0093362A" w:rsidRPr="00CD08F9" w:rsidRDefault="0093362A" w:rsidP="005F37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E7D8FA3" w14:textId="384B4ECB" w:rsidR="0093362A" w:rsidRPr="005F37F9" w:rsidRDefault="0093362A" w:rsidP="00BE7E0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60816" w14:textId="2BCA3C58" w:rsidR="00BE7E0E" w:rsidRDefault="00BE7E0E" w:rsidP="00BE7E0E">
      <w:pPr>
        <w:rPr>
          <w:sz w:val="24"/>
          <w:szCs w:val="24"/>
          <w:u w:val="single"/>
        </w:rPr>
      </w:pPr>
    </w:p>
    <w:p w14:paraId="7511147F" w14:textId="146CD391" w:rsidR="00BE7E0E" w:rsidRDefault="00BE7E0E" w:rsidP="00BE7E0E">
      <w:pPr>
        <w:rPr>
          <w:sz w:val="24"/>
          <w:szCs w:val="24"/>
          <w:u w:val="single"/>
        </w:rPr>
      </w:pPr>
    </w:p>
    <w:p w14:paraId="2B4C4A8B" w14:textId="43A3380B" w:rsidR="00BE7E0E" w:rsidRDefault="00BE7E0E" w:rsidP="00BE7E0E">
      <w:pPr>
        <w:rPr>
          <w:sz w:val="24"/>
          <w:szCs w:val="24"/>
          <w:u w:val="single"/>
        </w:rPr>
      </w:pPr>
    </w:p>
    <w:p w14:paraId="7A6AAAAD" w14:textId="77777777" w:rsidR="00DB18AC" w:rsidRDefault="00DB18AC" w:rsidP="00BE7E0E">
      <w:pPr>
        <w:rPr>
          <w:sz w:val="24"/>
          <w:szCs w:val="24"/>
          <w:u w:val="single"/>
        </w:rPr>
      </w:pPr>
    </w:p>
    <w:p w14:paraId="69229652" w14:textId="29B60884" w:rsidR="00BE7E0E" w:rsidRDefault="00BE7E0E" w:rsidP="00BE7E0E">
      <w:pPr>
        <w:rPr>
          <w:sz w:val="24"/>
          <w:szCs w:val="24"/>
          <w:u w:val="single"/>
        </w:rPr>
      </w:pPr>
    </w:p>
    <w:p w14:paraId="6EEDC225" w14:textId="77777777" w:rsidR="00BE7E0E" w:rsidRDefault="00BE7E0E" w:rsidP="00BE7E0E">
      <w:pPr>
        <w:rPr>
          <w:sz w:val="24"/>
          <w:szCs w:val="24"/>
          <w:u w:val="single"/>
        </w:rPr>
      </w:pPr>
    </w:p>
    <w:p w14:paraId="323DF709" w14:textId="77777777" w:rsidR="00BE7E0E" w:rsidRDefault="00BE7E0E" w:rsidP="00BE7E0E">
      <w:pPr>
        <w:rPr>
          <w:sz w:val="24"/>
          <w:szCs w:val="24"/>
          <w:u w:val="single"/>
        </w:rPr>
      </w:pPr>
    </w:p>
    <w:p w14:paraId="0E3AD5D6" w14:textId="77777777" w:rsidR="00BE7E0E" w:rsidRDefault="00BE7E0E" w:rsidP="00BE7E0E">
      <w:pPr>
        <w:rPr>
          <w:sz w:val="24"/>
          <w:szCs w:val="24"/>
          <w:u w:val="single"/>
        </w:rPr>
      </w:pPr>
    </w:p>
    <w:p w14:paraId="022A23C0" w14:textId="77777777" w:rsidR="00BE7E0E" w:rsidRDefault="00BE7E0E" w:rsidP="00BE7E0E">
      <w:pPr>
        <w:rPr>
          <w:sz w:val="24"/>
          <w:szCs w:val="24"/>
          <w:u w:val="single"/>
        </w:rPr>
      </w:pPr>
    </w:p>
    <w:p w14:paraId="25AA2849" w14:textId="77777777" w:rsidR="00BE7E0E" w:rsidRDefault="00BE7E0E" w:rsidP="00BE7E0E">
      <w:pPr>
        <w:rPr>
          <w:sz w:val="24"/>
          <w:szCs w:val="24"/>
          <w:u w:val="single"/>
        </w:rPr>
      </w:pPr>
    </w:p>
    <w:p w14:paraId="0BD84075" w14:textId="77777777" w:rsidR="00BE7E0E" w:rsidRDefault="00BE7E0E" w:rsidP="00BE7E0E">
      <w:pPr>
        <w:rPr>
          <w:sz w:val="24"/>
          <w:szCs w:val="24"/>
          <w:u w:val="single"/>
        </w:rPr>
      </w:pPr>
    </w:p>
    <w:p w14:paraId="022D7B02" w14:textId="77777777" w:rsidR="00BE7E0E" w:rsidRDefault="00BE7E0E" w:rsidP="00BE7E0E">
      <w:pPr>
        <w:rPr>
          <w:sz w:val="24"/>
          <w:szCs w:val="24"/>
          <w:u w:val="single"/>
        </w:rPr>
      </w:pPr>
    </w:p>
    <w:p w14:paraId="25D4BF8A" w14:textId="77777777" w:rsidR="00BE7E0E" w:rsidRDefault="00BE7E0E" w:rsidP="00BE7E0E">
      <w:pPr>
        <w:rPr>
          <w:sz w:val="24"/>
          <w:szCs w:val="24"/>
          <w:u w:val="single"/>
        </w:rPr>
      </w:pPr>
    </w:p>
    <w:p w14:paraId="6DC4D35F" w14:textId="77777777" w:rsidR="00BE7E0E" w:rsidRPr="00E572DF" w:rsidRDefault="00BE7E0E" w:rsidP="00BE7E0E">
      <w:pPr>
        <w:rPr>
          <w:sz w:val="24"/>
          <w:szCs w:val="24"/>
          <w:u w:val="single"/>
        </w:rPr>
      </w:pPr>
    </w:p>
    <w:p w14:paraId="32EDC3DF" w14:textId="77777777" w:rsidR="00726A93" w:rsidRDefault="00726A93">
      <w:pPr>
        <w:jc w:val="center"/>
        <w:rPr>
          <w:b/>
          <w:color w:val="000000"/>
          <w:sz w:val="24"/>
          <w:szCs w:val="24"/>
        </w:rPr>
      </w:pPr>
    </w:p>
    <w:p w14:paraId="66800C43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596366C4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556A53C7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6B1CECAE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4FB0C4EC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4B7F795C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745FA046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1394A62D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48B7D2DB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4F20F27A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3E0300C5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1441663A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2BFB7EB0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6A37E194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7CD5DB14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3342992F" w14:textId="77777777" w:rsidR="00BE7E0E" w:rsidRDefault="00BE7E0E">
      <w:pPr>
        <w:jc w:val="center"/>
        <w:rPr>
          <w:b/>
          <w:color w:val="000000"/>
          <w:sz w:val="24"/>
          <w:szCs w:val="24"/>
        </w:rPr>
      </w:pPr>
    </w:p>
    <w:p w14:paraId="1CFB70ED" w14:textId="77777777" w:rsidR="00BE7E0E" w:rsidRPr="00E572DF" w:rsidRDefault="00BE7E0E">
      <w:pPr>
        <w:jc w:val="center"/>
        <w:rPr>
          <w:b/>
          <w:color w:val="000000"/>
          <w:sz w:val="24"/>
          <w:szCs w:val="24"/>
        </w:rPr>
      </w:pPr>
    </w:p>
    <w:p w14:paraId="7527E732" w14:textId="77777777" w:rsidR="0010243E" w:rsidRDefault="0010243E">
      <w:pPr>
        <w:jc w:val="center"/>
        <w:rPr>
          <w:b/>
          <w:color w:val="000000"/>
          <w:sz w:val="24"/>
          <w:szCs w:val="24"/>
        </w:rPr>
      </w:pPr>
    </w:p>
    <w:p w14:paraId="16DD64B9" w14:textId="77777777" w:rsidR="00DB18AC" w:rsidRDefault="00DB18AC">
      <w:pPr>
        <w:jc w:val="center"/>
        <w:rPr>
          <w:b/>
          <w:color w:val="000000"/>
          <w:sz w:val="24"/>
          <w:szCs w:val="24"/>
        </w:rPr>
      </w:pPr>
    </w:p>
    <w:p w14:paraId="0ACFDC8E" w14:textId="77777777" w:rsidR="00F52A58" w:rsidRDefault="00F36CBD" w:rsidP="009035CD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</w:p>
    <w:p w14:paraId="73944DD6" w14:textId="46969ABF" w:rsidR="00726A93" w:rsidRPr="009035CD" w:rsidRDefault="00726A93" w:rsidP="009035CD">
      <w:pPr>
        <w:rPr>
          <w:b/>
          <w:i/>
          <w:sz w:val="24"/>
          <w:szCs w:val="24"/>
        </w:rPr>
      </w:pPr>
    </w:p>
    <w:sectPr w:rsidR="00726A93" w:rsidRPr="009035CD" w:rsidSect="00EC248E">
      <w:pgSz w:w="12240" w:h="15840"/>
      <w:pgMar w:top="720" w:right="720" w:bottom="432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3401"/>
    <w:multiLevelType w:val="hybridMultilevel"/>
    <w:tmpl w:val="58C4BED8"/>
    <w:lvl w:ilvl="0" w:tplc="61D82A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10"/>
    <w:rsid w:val="00025320"/>
    <w:rsid w:val="000A79BA"/>
    <w:rsid w:val="000C3753"/>
    <w:rsid w:val="0010243E"/>
    <w:rsid w:val="00134805"/>
    <w:rsid w:val="00163316"/>
    <w:rsid w:val="001A1BF1"/>
    <w:rsid w:val="001C6623"/>
    <w:rsid w:val="001F10D3"/>
    <w:rsid w:val="001F1410"/>
    <w:rsid w:val="00202D3C"/>
    <w:rsid w:val="002970BA"/>
    <w:rsid w:val="002B4156"/>
    <w:rsid w:val="002E3F28"/>
    <w:rsid w:val="00391654"/>
    <w:rsid w:val="003B315E"/>
    <w:rsid w:val="003B3DD1"/>
    <w:rsid w:val="003F30BE"/>
    <w:rsid w:val="00435B38"/>
    <w:rsid w:val="00454EC1"/>
    <w:rsid w:val="00473541"/>
    <w:rsid w:val="004A7E58"/>
    <w:rsid w:val="00555049"/>
    <w:rsid w:val="005F2ED6"/>
    <w:rsid w:val="005F37F9"/>
    <w:rsid w:val="0060281F"/>
    <w:rsid w:val="006459CF"/>
    <w:rsid w:val="00677769"/>
    <w:rsid w:val="006B1646"/>
    <w:rsid w:val="006B4CC4"/>
    <w:rsid w:val="006D292B"/>
    <w:rsid w:val="0071586D"/>
    <w:rsid w:val="00726A93"/>
    <w:rsid w:val="0079703F"/>
    <w:rsid w:val="00803137"/>
    <w:rsid w:val="00810ACA"/>
    <w:rsid w:val="00850DDB"/>
    <w:rsid w:val="00884F8C"/>
    <w:rsid w:val="008D1A1B"/>
    <w:rsid w:val="009035CD"/>
    <w:rsid w:val="0093362A"/>
    <w:rsid w:val="00973A8D"/>
    <w:rsid w:val="0099217D"/>
    <w:rsid w:val="00A02297"/>
    <w:rsid w:val="00A170D1"/>
    <w:rsid w:val="00A2643C"/>
    <w:rsid w:val="00A6049E"/>
    <w:rsid w:val="00AB7EE9"/>
    <w:rsid w:val="00AC7145"/>
    <w:rsid w:val="00B20CB9"/>
    <w:rsid w:val="00B54567"/>
    <w:rsid w:val="00BE7E0E"/>
    <w:rsid w:val="00BF0A85"/>
    <w:rsid w:val="00C116FB"/>
    <w:rsid w:val="00C20181"/>
    <w:rsid w:val="00C8123E"/>
    <w:rsid w:val="00CA2BEB"/>
    <w:rsid w:val="00CA6368"/>
    <w:rsid w:val="00CC1140"/>
    <w:rsid w:val="00CD08F9"/>
    <w:rsid w:val="00CD2350"/>
    <w:rsid w:val="00CF6BAC"/>
    <w:rsid w:val="00D22DD3"/>
    <w:rsid w:val="00D55D4A"/>
    <w:rsid w:val="00D609F5"/>
    <w:rsid w:val="00DB18AC"/>
    <w:rsid w:val="00DF4DC8"/>
    <w:rsid w:val="00E01215"/>
    <w:rsid w:val="00E170D6"/>
    <w:rsid w:val="00E27FB7"/>
    <w:rsid w:val="00E572DF"/>
    <w:rsid w:val="00E57E41"/>
    <w:rsid w:val="00E84006"/>
    <w:rsid w:val="00EA6F10"/>
    <w:rsid w:val="00EB5BBD"/>
    <w:rsid w:val="00EC248E"/>
    <w:rsid w:val="00EC41A7"/>
    <w:rsid w:val="00F048D4"/>
    <w:rsid w:val="00F36CBD"/>
    <w:rsid w:val="00F52A58"/>
    <w:rsid w:val="00F705FD"/>
    <w:rsid w:val="00F9701F"/>
    <w:rsid w:val="00F97D5A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5EF601"/>
  <w14:defaultImageDpi w14:val="300"/>
  <w15:docId w15:val="{28A3D3FE-8351-4C1D-A04D-536C403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38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styleId="Hyperlink">
    <w:name w:val="Hyperlink"/>
    <w:uiPriority w:val="99"/>
  </w:style>
  <w:style w:type="character" w:styleId="Strong">
    <w:name w:val="Strong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D22DD3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9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Home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Bruce Campbell User</dc:creator>
  <cp:lastModifiedBy>Dwight and Linda Bonneville</cp:lastModifiedBy>
  <cp:revision>2</cp:revision>
  <cp:lastPrinted>2021-02-27T01:48:00Z</cp:lastPrinted>
  <dcterms:created xsi:type="dcterms:W3CDTF">2021-02-28T23:50:00Z</dcterms:created>
  <dcterms:modified xsi:type="dcterms:W3CDTF">2021-02-28T23:50:00Z</dcterms:modified>
</cp:coreProperties>
</file>